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C2CCF" w14:textId="77777777" w:rsidR="00546148" w:rsidRDefault="00546148" w:rsidP="00546148">
      <w:pPr>
        <w:jc w:val="right"/>
        <w:rPr>
          <w:rFonts w:ascii="Times New Roman" w:hAnsi="Times New Roman" w:cs="Times New Roman"/>
          <w:sz w:val="24"/>
        </w:rPr>
      </w:pPr>
      <w:r w:rsidRPr="00A14DF7">
        <w:rPr>
          <w:rFonts w:ascii="Times New Roman" w:hAnsi="Times New Roman" w:cs="Times New Roman"/>
          <w:sz w:val="24"/>
        </w:rPr>
        <w:t>УТВЕРЖДАЮ</w:t>
      </w:r>
    </w:p>
    <w:p w14:paraId="193FE348" w14:textId="77777777" w:rsidR="00546148" w:rsidRDefault="00546148" w:rsidP="0054614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КГОБУ Полтавская КШИ</w:t>
      </w:r>
    </w:p>
    <w:p w14:paraId="42FF1214" w14:textId="1AEF8100" w:rsidR="00546148" w:rsidRPr="00E50FE2" w:rsidRDefault="00546148" w:rsidP="0054614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.П. Макарова</w:t>
      </w:r>
    </w:p>
    <w:p w14:paraId="2394C91A" w14:textId="3507DA0D" w:rsidR="00546148" w:rsidRDefault="00546148" w:rsidP="0054614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Принята на заседании педагогического      </w:t>
      </w:r>
    </w:p>
    <w:p w14:paraId="24CC81D9" w14:textId="083606B1" w:rsidR="00546148" w:rsidRDefault="00546148" w:rsidP="005461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совета</w:t>
      </w:r>
    </w:p>
    <w:p w14:paraId="6AF48973" w14:textId="519E7757" w:rsidR="003D1C79" w:rsidRDefault="003A3F10" w:rsidP="003A3F10">
      <w:pPr>
        <w:jc w:val="center"/>
        <w:rPr>
          <w:highlight w:val="yellow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="00546148">
        <w:rPr>
          <w:rFonts w:ascii="Times New Roman" w:hAnsi="Times New Roman" w:cs="Times New Roman"/>
          <w:sz w:val="24"/>
        </w:rPr>
        <w:t xml:space="preserve">Протокол № </w:t>
      </w:r>
      <w:r w:rsidRPr="003A3F10">
        <w:rPr>
          <w:rFonts w:ascii="Times New Roman" w:hAnsi="Times New Roman" w:cs="Times New Roman"/>
          <w:sz w:val="24"/>
          <w:u w:val="single"/>
        </w:rPr>
        <w:t>1</w:t>
      </w:r>
      <w:r w:rsidR="00546148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546148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  <w:u w:val="single"/>
        </w:rPr>
        <w:t xml:space="preserve">25.08 </w:t>
      </w:r>
      <w:r w:rsidR="00546148" w:rsidRPr="003A3F10">
        <w:rPr>
          <w:rFonts w:ascii="Times New Roman" w:hAnsi="Times New Roman" w:cs="Times New Roman"/>
          <w:sz w:val="24"/>
          <w:u w:val="single"/>
        </w:rPr>
        <w:t>202</w:t>
      </w:r>
      <w:r>
        <w:rPr>
          <w:rFonts w:ascii="Times New Roman" w:hAnsi="Times New Roman" w:cs="Times New Roman"/>
          <w:sz w:val="24"/>
          <w:u w:val="single"/>
        </w:rPr>
        <w:t>3</w:t>
      </w:r>
      <w:r w:rsidR="00546148" w:rsidRPr="003A3F10">
        <w:rPr>
          <w:rFonts w:ascii="Times New Roman" w:hAnsi="Times New Roman" w:cs="Times New Roman"/>
          <w:sz w:val="24"/>
          <w:u w:val="single"/>
        </w:rPr>
        <w:t>г</w:t>
      </w:r>
      <w:r w:rsidR="00546148">
        <w:rPr>
          <w:rFonts w:ascii="Times New Roman" w:hAnsi="Times New Roman" w:cs="Times New Roman"/>
          <w:sz w:val="24"/>
        </w:rPr>
        <w:t>.</w:t>
      </w:r>
    </w:p>
    <w:p w14:paraId="4249F61E" w14:textId="77777777" w:rsidR="003D1C79" w:rsidRDefault="003D1C79" w:rsidP="003D1C79">
      <w:pPr>
        <w:jc w:val="center"/>
        <w:rPr>
          <w:highlight w:val="yellow"/>
        </w:rPr>
      </w:pPr>
    </w:p>
    <w:p w14:paraId="2A73A1C2" w14:textId="77777777" w:rsidR="003D1C79" w:rsidRDefault="003D1C79" w:rsidP="003D1C79">
      <w:pPr>
        <w:jc w:val="center"/>
        <w:rPr>
          <w:highlight w:val="yellow"/>
        </w:rPr>
      </w:pPr>
    </w:p>
    <w:p w14:paraId="3111668B" w14:textId="77777777" w:rsidR="003D1C79" w:rsidRPr="00A14DF7" w:rsidRDefault="003D1C79" w:rsidP="003D1C79">
      <w:pPr>
        <w:jc w:val="center"/>
        <w:rPr>
          <w:rFonts w:ascii="Times New Roman" w:hAnsi="Times New Roman" w:cs="Times New Roman"/>
          <w:sz w:val="24"/>
          <w:highlight w:val="yellow"/>
        </w:rPr>
      </w:pPr>
    </w:p>
    <w:p w14:paraId="0397BEE3" w14:textId="77777777" w:rsidR="003D1C79" w:rsidRPr="00A14DF7" w:rsidRDefault="00A14DF7" w:rsidP="003D1C79">
      <w:pPr>
        <w:jc w:val="center"/>
        <w:rPr>
          <w:rFonts w:ascii="Times New Roman" w:hAnsi="Times New Roman" w:cs="Times New Roman"/>
          <w:sz w:val="24"/>
        </w:rPr>
      </w:pPr>
      <w:r w:rsidRPr="00A14DF7">
        <w:rPr>
          <w:rFonts w:ascii="Times New Roman" w:hAnsi="Times New Roman" w:cs="Times New Roman"/>
          <w:sz w:val="24"/>
        </w:rPr>
        <w:t>ПРОГРАММА РАЗВИТИЯ</w:t>
      </w:r>
    </w:p>
    <w:p w14:paraId="264BC040" w14:textId="2EB99C4C" w:rsidR="00A14DF7" w:rsidRPr="00A14DF7" w:rsidRDefault="00E50FE2" w:rsidP="003D1C7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Краевого государственного общеобразовательного бюджетного учреждения «Полтавская специальная (коррекционная) общеобразовательная школа-интернат»</w:t>
      </w:r>
    </w:p>
    <w:p w14:paraId="431B2553" w14:textId="2431860A" w:rsidR="00A14DF7" w:rsidRPr="00A14DF7" w:rsidRDefault="00A14DF7" w:rsidP="003D1C7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A14DF7">
        <w:rPr>
          <w:rFonts w:ascii="Times New Roman" w:hAnsi="Times New Roman" w:cs="Times New Roman"/>
          <w:sz w:val="24"/>
        </w:rPr>
        <w:t>а 202</w:t>
      </w:r>
      <w:r w:rsidR="00313006">
        <w:rPr>
          <w:rFonts w:ascii="Times New Roman" w:hAnsi="Times New Roman" w:cs="Times New Roman"/>
          <w:sz w:val="24"/>
        </w:rPr>
        <w:t>3</w:t>
      </w:r>
      <w:r w:rsidRPr="00A14DF7">
        <w:rPr>
          <w:rFonts w:ascii="Times New Roman" w:hAnsi="Times New Roman" w:cs="Times New Roman"/>
          <w:sz w:val="24"/>
        </w:rPr>
        <w:t>-202</w:t>
      </w:r>
      <w:r w:rsidR="00A0314E">
        <w:rPr>
          <w:rFonts w:ascii="Times New Roman" w:hAnsi="Times New Roman" w:cs="Times New Roman"/>
          <w:sz w:val="24"/>
        </w:rPr>
        <w:t xml:space="preserve">7 </w:t>
      </w:r>
      <w:r w:rsidRPr="00A14DF7">
        <w:rPr>
          <w:rFonts w:ascii="Times New Roman" w:hAnsi="Times New Roman" w:cs="Times New Roman"/>
          <w:sz w:val="24"/>
        </w:rPr>
        <w:t>гг.</w:t>
      </w:r>
    </w:p>
    <w:p w14:paraId="0373C556" w14:textId="77777777" w:rsidR="003D1C79" w:rsidRDefault="003D1C79" w:rsidP="003D1C79">
      <w:pPr>
        <w:jc w:val="center"/>
      </w:pPr>
    </w:p>
    <w:p w14:paraId="0B66221A" w14:textId="77777777" w:rsidR="003D1C79" w:rsidRDefault="003D1C79" w:rsidP="003D1C79">
      <w:pPr>
        <w:jc w:val="center"/>
      </w:pPr>
    </w:p>
    <w:p w14:paraId="6836F937" w14:textId="77777777" w:rsidR="003D1C79" w:rsidRDefault="003D1C79" w:rsidP="003D1C79">
      <w:pPr>
        <w:jc w:val="center"/>
      </w:pPr>
    </w:p>
    <w:p w14:paraId="20038E8C" w14:textId="77777777" w:rsidR="003D1C79" w:rsidRDefault="003D1C79" w:rsidP="003D1C79">
      <w:pPr>
        <w:jc w:val="center"/>
      </w:pPr>
    </w:p>
    <w:p w14:paraId="438042FD" w14:textId="77777777" w:rsidR="003D1C79" w:rsidRDefault="003D1C79" w:rsidP="003D1C79">
      <w:pPr>
        <w:jc w:val="center"/>
      </w:pPr>
    </w:p>
    <w:p w14:paraId="2A96AB3E" w14:textId="77777777" w:rsidR="003D1C79" w:rsidRDefault="003D1C79" w:rsidP="003D1C79">
      <w:pPr>
        <w:jc w:val="center"/>
      </w:pPr>
    </w:p>
    <w:p w14:paraId="7134405D" w14:textId="77777777" w:rsidR="003D1C79" w:rsidRDefault="003D1C79" w:rsidP="003D1C79">
      <w:pPr>
        <w:jc w:val="center"/>
      </w:pPr>
    </w:p>
    <w:p w14:paraId="7C961DA0" w14:textId="77777777" w:rsidR="003D1C79" w:rsidRDefault="003D1C79" w:rsidP="003D1C79">
      <w:pPr>
        <w:jc w:val="center"/>
      </w:pPr>
    </w:p>
    <w:p w14:paraId="25FB8E6B" w14:textId="77777777" w:rsidR="003D1C79" w:rsidRDefault="003D1C79" w:rsidP="003D1C79">
      <w:pPr>
        <w:jc w:val="center"/>
      </w:pPr>
    </w:p>
    <w:p w14:paraId="3E936C1F" w14:textId="77777777" w:rsidR="003D1C79" w:rsidRDefault="003D1C79" w:rsidP="003D1C79">
      <w:pPr>
        <w:jc w:val="center"/>
      </w:pPr>
    </w:p>
    <w:p w14:paraId="38A7C584" w14:textId="77777777" w:rsidR="003D1C79" w:rsidRDefault="003D1C79" w:rsidP="003D1C79">
      <w:pPr>
        <w:jc w:val="center"/>
      </w:pPr>
    </w:p>
    <w:p w14:paraId="17513425" w14:textId="77777777" w:rsidR="003D1C79" w:rsidRDefault="003D1C79" w:rsidP="003D1C79">
      <w:pPr>
        <w:jc w:val="center"/>
      </w:pPr>
    </w:p>
    <w:p w14:paraId="214A2518" w14:textId="77777777" w:rsidR="003D1C79" w:rsidRDefault="003D1C79" w:rsidP="003D1C79">
      <w:pPr>
        <w:jc w:val="center"/>
      </w:pPr>
    </w:p>
    <w:p w14:paraId="347DBF4B" w14:textId="77777777" w:rsidR="003D1C79" w:rsidRDefault="003D1C79" w:rsidP="003C0516"/>
    <w:p w14:paraId="57207537" w14:textId="77777777" w:rsidR="003C0516" w:rsidRDefault="003C0516" w:rsidP="003C0516"/>
    <w:p w14:paraId="133D9813" w14:textId="77777777" w:rsidR="003D1C79" w:rsidRDefault="003D1C79" w:rsidP="003D1C79">
      <w:pPr>
        <w:jc w:val="center"/>
      </w:pPr>
    </w:p>
    <w:p w14:paraId="3CFFC341" w14:textId="77777777" w:rsidR="003D1C79" w:rsidRDefault="003D1C79" w:rsidP="003D1C79">
      <w:pPr>
        <w:jc w:val="center"/>
      </w:pPr>
    </w:p>
    <w:p w14:paraId="3AF270DA" w14:textId="77777777" w:rsidR="00CE1E4C" w:rsidRDefault="00CE1E4C" w:rsidP="003D1C79">
      <w:pPr>
        <w:jc w:val="center"/>
        <w:rPr>
          <w:highlight w:val="yellow"/>
        </w:rPr>
      </w:pPr>
    </w:p>
    <w:p w14:paraId="01E025AE" w14:textId="77777777" w:rsidR="006C5F30" w:rsidRDefault="006C5F30" w:rsidP="003D1C79">
      <w:pPr>
        <w:jc w:val="center"/>
        <w:rPr>
          <w:rFonts w:ascii="Times New Roman" w:hAnsi="Times New Roman" w:cs="Times New Roman"/>
          <w:b/>
          <w:sz w:val="28"/>
        </w:rPr>
      </w:pPr>
    </w:p>
    <w:p w14:paraId="0D68D210" w14:textId="77777777" w:rsidR="00313006" w:rsidRDefault="00313006" w:rsidP="003D1C79">
      <w:pPr>
        <w:jc w:val="center"/>
        <w:rPr>
          <w:rFonts w:ascii="Times New Roman" w:hAnsi="Times New Roman" w:cs="Times New Roman"/>
          <w:b/>
          <w:sz w:val="28"/>
        </w:rPr>
      </w:pPr>
    </w:p>
    <w:p w14:paraId="0F122675" w14:textId="786D1FC5" w:rsidR="003D1C79" w:rsidRPr="00CE1E4C" w:rsidRDefault="003D1C79" w:rsidP="003D1C79">
      <w:pPr>
        <w:jc w:val="center"/>
        <w:rPr>
          <w:rFonts w:ascii="Times New Roman" w:hAnsi="Times New Roman" w:cs="Times New Roman"/>
          <w:b/>
          <w:sz w:val="28"/>
        </w:rPr>
      </w:pPr>
      <w:r w:rsidRPr="00CE1E4C">
        <w:rPr>
          <w:rFonts w:ascii="Times New Roman" w:hAnsi="Times New Roman" w:cs="Times New Roman"/>
          <w:b/>
          <w:sz w:val="28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1"/>
        <w:gridCol w:w="1671"/>
      </w:tblGrid>
      <w:tr w:rsidR="00CE1E4C" w14:paraId="0FFC3BB4" w14:textId="77777777" w:rsidTr="004C76D1">
        <w:tc>
          <w:tcPr>
            <w:tcW w:w="7598" w:type="dxa"/>
          </w:tcPr>
          <w:p w14:paraId="465A0A5B" w14:textId="77777777" w:rsidR="00CE1E4C" w:rsidRPr="00AE58C4" w:rsidRDefault="00CE1E4C" w:rsidP="003D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C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690" w:type="dxa"/>
          </w:tcPr>
          <w:p w14:paraId="074C2A37" w14:textId="77777777" w:rsidR="00CE1E4C" w:rsidRPr="00AE58C4" w:rsidRDefault="00CE1E4C" w:rsidP="003D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C4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</w:p>
        </w:tc>
      </w:tr>
      <w:tr w:rsidR="00CE1E4C" w14:paraId="202AEECF" w14:textId="77777777" w:rsidTr="004C76D1">
        <w:tc>
          <w:tcPr>
            <w:tcW w:w="7598" w:type="dxa"/>
          </w:tcPr>
          <w:p w14:paraId="5A8B12F3" w14:textId="77777777" w:rsidR="00CE1E4C" w:rsidRPr="00AE58C4" w:rsidRDefault="00CE1E4C" w:rsidP="00CE1E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8C4">
              <w:rPr>
                <w:rFonts w:ascii="Times New Roman" w:hAnsi="Times New Roman" w:cs="Times New Roman"/>
                <w:sz w:val="24"/>
                <w:szCs w:val="24"/>
              </w:rPr>
              <w:t>1.Паспорт Программы развития</w:t>
            </w:r>
          </w:p>
          <w:p w14:paraId="2462D4B6" w14:textId="77777777" w:rsidR="00CE1E4C" w:rsidRPr="00AE58C4" w:rsidRDefault="00CE1E4C" w:rsidP="00CE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7E871B30" w14:textId="77777777" w:rsidR="00CE1E4C" w:rsidRPr="00AE58C4" w:rsidRDefault="004C76D1" w:rsidP="004C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1E4C" w14:paraId="50F5E70B" w14:textId="77777777" w:rsidTr="004C76D1">
        <w:tc>
          <w:tcPr>
            <w:tcW w:w="7598" w:type="dxa"/>
          </w:tcPr>
          <w:p w14:paraId="2A18441B" w14:textId="77777777" w:rsidR="00CE1E4C" w:rsidRPr="00AE58C4" w:rsidRDefault="00CE1E4C" w:rsidP="00CE1E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8C4">
              <w:rPr>
                <w:rFonts w:ascii="Times New Roman" w:hAnsi="Times New Roman" w:cs="Times New Roman"/>
                <w:sz w:val="24"/>
                <w:szCs w:val="24"/>
              </w:rPr>
              <w:t xml:space="preserve">2.Информационная справка об организации </w:t>
            </w:r>
          </w:p>
          <w:p w14:paraId="7FF98F87" w14:textId="77777777" w:rsidR="00CE1E4C" w:rsidRPr="00AE58C4" w:rsidRDefault="00CE1E4C" w:rsidP="00CE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24043870" w14:textId="76B83C9C" w:rsidR="00CE1E4C" w:rsidRPr="00AE58C4" w:rsidRDefault="00180DF7" w:rsidP="004C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58C4" w14:paraId="31F76BFA" w14:textId="77777777" w:rsidTr="004C76D1">
        <w:tc>
          <w:tcPr>
            <w:tcW w:w="7598" w:type="dxa"/>
          </w:tcPr>
          <w:p w14:paraId="04AD8058" w14:textId="77777777" w:rsidR="00AE58C4" w:rsidRPr="00AE58C4" w:rsidRDefault="00AE58C4" w:rsidP="00AE58C4">
            <w:pPr>
              <w:pStyle w:val="a4"/>
              <w:spacing w:before="3"/>
              <w:rPr>
                <w:sz w:val="24"/>
                <w:szCs w:val="24"/>
              </w:rPr>
            </w:pPr>
            <w:r w:rsidRPr="00AE58C4">
              <w:rPr>
                <w:sz w:val="24"/>
                <w:szCs w:val="24"/>
              </w:rPr>
              <w:t>3.Анализ состояния материально-технического обеспечения</w:t>
            </w:r>
          </w:p>
          <w:p w14:paraId="0F21604D" w14:textId="77777777" w:rsidR="00AE58C4" w:rsidRPr="00AE58C4" w:rsidRDefault="00AE58C4" w:rsidP="00CE1E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0E782385" w14:textId="5D6755CF" w:rsidR="00AE58C4" w:rsidRPr="00AE58C4" w:rsidRDefault="00180DF7" w:rsidP="004C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E1E4C" w14:paraId="17B7B7C4" w14:textId="77777777" w:rsidTr="004C76D1">
        <w:tc>
          <w:tcPr>
            <w:tcW w:w="7598" w:type="dxa"/>
          </w:tcPr>
          <w:p w14:paraId="7BF6144F" w14:textId="77777777" w:rsidR="00CE1E4C" w:rsidRPr="00AE58C4" w:rsidRDefault="00AE58C4" w:rsidP="00CE1E4C">
            <w:pPr>
              <w:pStyle w:val="a4"/>
              <w:spacing w:before="3"/>
              <w:jc w:val="left"/>
              <w:rPr>
                <w:sz w:val="24"/>
                <w:szCs w:val="24"/>
              </w:rPr>
            </w:pPr>
            <w:r w:rsidRPr="00AE58C4">
              <w:rPr>
                <w:sz w:val="24"/>
                <w:szCs w:val="24"/>
              </w:rPr>
              <w:t>4</w:t>
            </w:r>
            <w:r w:rsidR="00CE1E4C" w:rsidRPr="00AE58C4">
              <w:rPr>
                <w:sz w:val="24"/>
                <w:szCs w:val="24"/>
              </w:rPr>
              <w:t>.Основания для разработки программы развития</w:t>
            </w:r>
          </w:p>
          <w:p w14:paraId="2A760746" w14:textId="77777777" w:rsidR="00CE1E4C" w:rsidRPr="00AE58C4" w:rsidRDefault="00CE1E4C" w:rsidP="00CE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0D01C38D" w14:textId="0A7C1478" w:rsidR="00CE1E4C" w:rsidRPr="00AE58C4" w:rsidRDefault="00180DF7" w:rsidP="00AE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E1E4C" w14:paraId="2669B2FD" w14:textId="77777777" w:rsidTr="004C76D1">
        <w:tc>
          <w:tcPr>
            <w:tcW w:w="7598" w:type="dxa"/>
          </w:tcPr>
          <w:p w14:paraId="7E118EE0" w14:textId="77777777" w:rsidR="00CE1E4C" w:rsidRPr="00AE58C4" w:rsidRDefault="00AE58C4" w:rsidP="00CE1E4C">
            <w:pPr>
              <w:tabs>
                <w:tab w:val="left" w:pos="198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8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1E4C" w:rsidRPr="00AE58C4">
              <w:rPr>
                <w:rFonts w:ascii="Times New Roman" w:hAnsi="Times New Roman" w:cs="Times New Roman"/>
                <w:sz w:val="24"/>
                <w:szCs w:val="24"/>
              </w:rPr>
              <w:t>.Основные направления развитии организации</w:t>
            </w:r>
          </w:p>
          <w:p w14:paraId="02A31BD1" w14:textId="77777777" w:rsidR="00CE1E4C" w:rsidRPr="00AE58C4" w:rsidRDefault="00CE1E4C" w:rsidP="00CE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466EDEE4" w14:textId="458FA903" w:rsidR="00CE1E4C" w:rsidRPr="00AE58C4" w:rsidRDefault="00180DF7" w:rsidP="00AE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1E4C" w14:paraId="07650184" w14:textId="77777777" w:rsidTr="004C76D1">
        <w:tc>
          <w:tcPr>
            <w:tcW w:w="7598" w:type="dxa"/>
          </w:tcPr>
          <w:p w14:paraId="40045C71" w14:textId="77777777" w:rsidR="00CE1E4C" w:rsidRPr="00AE58C4" w:rsidRDefault="00AE58C4" w:rsidP="00CE1E4C">
            <w:pPr>
              <w:tabs>
                <w:tab w:val="left" w:pos="198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8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1E4C" w:rsidRPr="00AE58C4">
              <w:rPr>
                <w:rFonts w:ascii="Times New Roman" w:hAnsi="Times New Roman" w:cs="Times New Roman"/>
                <w:sz w:val="24"/>
                <w:szCs w:val="24"/>
              </w:rPr>
              <w:t xml:space="preserve">.Мероприятия по реализации программы развития  </w:t>
            </w:r>
          </w:p>
          <w:p w14:paraId="025B2E4D" w14:textId="77777777" w:rsidR="00CE1E4C" w:rsidRPr="00AE58C4" w:rsidRDefault="00CE1E4C" w:rsidP="00CE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7F0BEBE1" w14:textId="2DCC5E66" w:rsidR="00CE1E4C" w:rsidRPr="00AE58C4" w:rsidRDefault="00180DF7" w:rsidP="00AE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E1E4C" w14:paraId="518A932B" w14:textId="77777777" w:rsidTr="004C76D1">
        <w:tc>
          <w:tcPr>
            <w:tcW w:w="7598" w:type="dxa"/>
          </w:tcPr>
          <w:p w14:paraId="48F7E936" w14:textId="77777777" w:rsidR="00CE1E4C" w:rsidRPr="00AE58C4" w:rsidRDefault="00AE58C4" w:rsidP="00CE1E4C">
            <w:pPr>
              <w:tabs>
                <w:tab w:val="left" w:pos="198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1E4C" w:rsidRPr="00AE58C4">
              <w:rPr>
                <w:rFonts w:ascii="Times New Roman" w:hAnsi="Times New Roman" w:cs="Times New Roman"/>
                <w:sz w:val="24"/>
                <w:szCs w:val="24"/>
              </w:rPr>
              <w:t>.Механизмы реализации программы развития</w:t>
            </w:r>
          </w:p>
          <w:p w14:paraId="69BAA8A9" w14:textId="77777777" w:rsidR="00CE1E4C" w:rsidRPr="00AE58C4" w:rsidRDefault="00CE1E4C" w:rsidP="00CE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38E558C0" w14:textId="1AB9A615" w:rsidR="00CE1E4C" w:rsidRPr="00AE58C4" w:rsidRDefault="00180DF7" w:rsidP="004C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C76D1" w14:paraId="772EAD95" w14:textId="77777777" w:rsidTr="004C76D1">
        <w:tc>
          <w:tcPr>
            <w:tcW w:w="7598" w:type="dxa"/>
          </w:tcPr>
          <w:p w14:paraId="3FAE9F19" w14:textId="77777777" w:rsidR="004C76D1" w:rsidRDefault="00AE58C4" w:rsidP="004C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76D1" w:rsidRPr="00AE58C4">
              <w:rPr>
                <w:rFonts w:ascii="Times New Roman" w:hAnsi="Times New Roman" w:cs="Times New Roman"/>
                <w:sz w:val="24"/>
                <w:szCs w:val="24"/>
              </w:rPr>
              <w:t>.Ожидаемые результаты реализации программы развития</w:t>
            </w:r>
          </w:p>
          <w:p w14:paraId="4C3CB528" w14:textId="77777777" w:rsidR="00C6297B" w:rsidRPr="00AE58C4" w:rsidRDefault="00C6297B" w:rsidP="004C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4FFEA5E2" w14:textId="2F6E2794" w:rsidR="004C76D1" w:rsidRPr="00180DF7" w:rsidRDefault="00180DF7" w:rsidP="004C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C76D1" w14:paraId="7CF95B53" w14:textId="77777777" w:rsidTr="004C76D1">
        <w:tc>
          <w:tcPr>
            <w:tcW w:w="7598" w:type="dxa"/>
          </w:tcPr>
          <w:p w14:paraId="54C62F34" w14:textId="77777777" w:rsidR="004C76D1" w:rsidRPr="00AE58C4" w:rsidRDefault="00AE58C4" w:rsidP="004C76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8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4C76D1" w:rsidRPr="00AE58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.Критерии и показатели оценки реализации программы развития</w:t>
            </w:r>
          </w:p>
          <w:p w14:paraId="520DC451" w14:textId="77777777" w:rsidR="004C76D1" w:rsidRPr="00AE58C4" w:rsidRDefault="004C76D1" w:rsidP="004C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75313CE0" w14:textId="4ECB488C" w:rsidR="004C76D1" w:rsidRPr="00180DF7" w:rsidRDefault="00180DF7" w:rsidP="004C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05318C65" w14:textId="77777777" w:rsidR="00CE1E4C" w:rsidRDefault="00CE1E4C" w:rsidP="00CE1E4C"/>
    <w:p w14:paraId="58E3C14D" w14:textId="77777777" w:rsidR="003D1C79" w:rsidRDefault="003D1C79" w:rsidP="00CE1E4C"/>
    <w:p w14:paraId="347B932C" w14:textId="77777777" w:rsidR="003D1C79" w:rsidRDefault="003D1C79" w:rsidP="003D1C79">
      <w:pPr>
        <w:jc w:val="center"/>
      </w:pPr>
    </w:p>
    <w:p w14:paraId="03C9BD8E" w14:textId="77777777" w:rsidR="003D1C79" w:rsidRDefault="003D1C79" w:rsidP="003D1C79">
      <w:pPr>
        <w:jc w:val="center"/>
      </w:pPr>
    </w:p>
    <w:p w14:paraId="6D799765" w14:textId="77777777" w:rsidR="003D1C79" w:rsidRDefault="003D1C79" w:rsidP="003D1C79">
      <w:pPr>
        <w:jc w:val="center"/>
      </w:pPr>
    </w:p>
    <w:p w14:paraId="6CB20157" w14:textId="77777777" w:rsidR="003D1C79" w:rsidRDefault="003D1C79" w:rsidP="003D1C79">
      <w:pPr>
        <w:jc w:val="center"/>
      </w:pPr>
    </w:p>
    <w:p w14:paraId="03EA45FE" w14:textId="77777777" w:rsidR="003D1C79" w:rsidRDefault="003D1C79" w:rsidP="003D1C79">
      <w:pPr>
        <w:jc w:val="center"/>
      </w:pPr>
    </w:p>
    <w:p w14:paraId="4D8BDD97" w14:textId="77777777" w:rsidR="003D1C79" w:rsidRDefault="003D1C79" w:rsidP="003D1C79">
      <w:pPr>
        <w:jc w:val="center"/>
      </w:pPr>
    </w:p>
    <w:p w14:paraId="09C0CC2A" w14:textId="77777777" w:rsidR="003D1C79" w:rsidRDefault="003D1C79" w:rsidP="003D1C79">
      <w:pPr>
        <w:jc w:val="center"/>
      </w:pPr>
    </w:p>
    <w:p w14:paraId="446526B9" w14:textId="77777777" w:rsidR="003D1C79" w:rsidRDefault="003D1C79" w:rsidP="00CE1E4C">
      <w:pPr>
        <w:rPr>
          <w:b/>
        </w:rPr>
      </w:pPr>
    </w:p>
    <w:p w14:paraId="778B5B46" w14:textId="77777777" w:rsidR="004C76D1" w:rsidRDefault="004C76D1" w:rsidP="00CE1E4C">
      <w:pPr>
        <w:rPr>
          <w:b/>
        </w:rPr>
      </w:pPr>
    </w:p>
    <w:p w14:paraId="383984FD" w14:textId="77777777" w:rsidR="004C76D1" w:rsidRDefault="004C76D1" w:rsidP="00CE1E4C">
      <w:pPr>
        <w:rPr>
          <w:b/>
        </w:rPr>
      </w:pPr>
    </w:p>
    <w:p w14:paraId="11AFC1CB" w14:textId="77777777" w:rsidR="004C76D1" w:rsidRPr="00CE1E4C" w:rsidRDefault="004C76D1" w:rsidP="00CE1E4C">
      <w:pPr>
        <w:rPr>
          <w:rFonts w:ascii="Times New Roman" w:hAnsi="Times New Roman" w:cs="Times New Roman"/>
          <w:sz w:val="24"/>
        </w:rPr>
      </w:pPr>
    </w:p>
    <w:p w14:paraId="1EAA4118" w14:textId="77777777" w:rsidR="003D1C79" w:rsidRDefault="003D1C79" w:rsidP="003D1C79">
      <w:pPr>
        <w:jc w:val="center"/>
      </w:pPr>
    </w:p>
    <w:p w14:paraId="048FFFFA" w14:textId="77777777" w:rsidR="003D1C79" w:rsidRDefault="003D1C79" w:rsidP="003D1C79">
      <w:pPr>
        <w:jc w:val="center"/>
      </w:pPr>
    </w:p>
    <w:p w14:paraId="235BCD86" w14:textId="77777777" w:rsidR="00CE1E4C" w:rsidRDefault="00CE1E4C" w:rsidP="00F964D9"/>
    <w:p w14:paraId="13E84DE5" w14:textId="77777777" w:rsidR="00F964D9" w:rsidRDefault="00F964D9" w:rsidP="00F964D9"/>
    <w:p w14:paraId="52011738" w14:textId="77777777" w:rsidR="00CE1E4C" w:rsidRDefault="00CE1E4C" w:rsidP="003D1C79">
      <w:pPr>
        <w:jc w:val="center"/>
      </w:pPr>
    </w:p>
    <w:p w14:paraId="4DDDBF27" w14:textId="77777777" w:rsidR="00313006" w:rsidRDefault="00313006" w:rsidP="003D1C79">
      <w:pPr>
        <w:jc w:val="center"/>
      </w:pPr>
    </w:p>
    <w:p w14:paraId="0EE48EB2" w14:textId="094F6F48" w:rsidR="003D1C79" w:rsidRPr="00313006" w:rsidRDefault="003D1C79" w:rsidP="00313006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</w:rPr>
      </w:pPr>
      <w:r w:rsidRPr="00313006">
        <w:rPr>
          <w:rFonts w:ascii="Times New Roman" w:hAnsi="Times New Roman" w:cs="Times New Roman"/>
          <w:b/>
          <w:sz w:val="28"/>
        </w:rPr>
        <w:t>Паспорт Программы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4"/>
        <w:gridCol w:w="6288"/>
      </w:tblGrid>
      <w:tr w:rsidR="003D1C79" w14:paraId="6AC81C81" w14:textId="77777777" w:rsidTr="003D1C79">
        <w:tc>
          <w:tcPr>
            <w:tcW w:w="2830" w:type="dxa"/>
          </w:tcPr>
          <w:p w14:paraId="714303D9" w14:textId="77777777" w:rsidR="003D1C79" w:rsidRPr="009F4401" w:rsidRDefault="003D1C79" w:rsidP="009F440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9F4401">
              <w:rPr>
                <w:sz w:val="24"/>
                <w:szCs w:val="24"/>
              </w:rPr>
              <w:t>Полное наименование</w:t>
            </w:r>
          </w:p>
          <w:p w14:paraId="32F79D16" w14:textId="77777777" w:rsidR="003D1C79" w:rsidRPr="009F4401" w:rsidRDefault="003D1C79" w:rsidP="009F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1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6515" w:type="dxa"/>
          </w:tcPr>
          <w:p w14:paraId="7B219089" w14:textId="77777777" w:rsidR="00313006" w:rsidRPr="00A14DF7" w:rsidRDefault="00313006" w:rsidP="00313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Краевого государственного общеобразовательного бюджетного учреждения «Полтавская специальная (коррекционная) общеобразовательная школа-интернат»</w:t>
            </w:r>
          </w:p>
          <w:p w14:paraId="48045F48" w14:textId="0E29F826" w:rsidR="003D1C79" w:rsidRPr="009F4401" w:rsidRDefault="003D1C79" w:rsidP="0031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79" w14:paraId="48B69A1B" w14:textId="77777777" w:rsidTr="003D1C79">
        <w:tc>
          <w:tcPr>
            <w:tcW w:w="2830" w:type="dxa"/>
          </w:tcPr>
          <w:p w14:paraId="19FA686B" w14:textId="77777777" w:rsidR="003D1C79" w:rsidRPr="009F4401" w:rsidRDefault="003D1C79" w:rsidP="003D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  <w:r w:rsidR="009F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- Программы)</w:t>
            </w:r>
          </w:p>
        </w:tc>
        <w:tc>
          <w:tcPr>
            <w:tcW w:w="6515" w:type="dxa"/>
          </w:tcPr>
          <w:p w14:paraId="3684858C" w14:textId="77777777" w:rsidR="00E71367" w:rsidRPr="0055461F" w:rsidRDefault="00E71367" w:rsidP="0055461F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before="120" w:after="120"/>
              <w:ind w:left="255" w:hanging="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61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29.12.2012 г. № 273-ФЗ «Об образовании в Российской Федерации»;</w:t>
            </w:r>
          </w:p>
          <w:p w14:paraId="150419F0" w14:textId="77777777" w:rsidR="00E71367" w:rsidRPr="0055461F" w:rsidRDefault="00E71367" w:rsidP="0055461F">
            <w:pPr>
              <w:widowControl w:val="0"/>
              <w:numPr>
                <w:ilvl w:val="0"/>
                <w:numId w:val="24"/>
              </w:numPr>
              <w:tabs>
                <w:tab w:val="left" w:pos="2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61F">
              <w:rPr>
                <w:rFonts w:ascii="Times New Roman" w:hAnsi="Times New Roman" w:cs="Times New Roman"/>
                <w:bCs/>
                <w:sz w:val="24"/>
                <w:szCs w:val="24"/>
              </w:rPr>
              <w:t>ФГОС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19.12.2014 г. № 1598);</w:t>
            </w:r>
          </w:p>
          <w:p w14:paraId="3B1E05E7" w14:textId="17E38415" w:rsidR="00E71367" w:rsidRPr="0055461F" w:rsidRDefault="00E71367" w:rsidP="0055461F">
            <w:pPr>
              <w:widowControl w:val="0"/>
              <w:numPr>
                <w:ilvl w:val="0"/>
                <w:numId w:val="24"/>
              </w:numPr>
              <w:tabs>
                <w:tab w:val="left" w:pos="2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61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Федеральная адаптированная основная общеобразовательная программа</w:t>
            </w:r>
            <w:r w:rsidR="003130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</w:t>
            </w:r>
            <w:r w:rsidRPr="00554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 с умственной отсталостью (интеллектуальными нарушениями) (утверждена приказом Министерства просвещения Российской Федерации от 24 ноября 2022 г. № 1026); </w:t>
            </w:r>
          </w:p>
          <w:p w14:paraId="09D54790" w14:textId="3C2BC1DF" w:rsidR="00E71367" w:rsidRPr="0055461F" w:rsidRDefault="00E71367" w:rsidP="0055461F">
            <w:pPr>
              <w:widowControl w:val="0"/>
              <w:numPr>
                <w:ilvl w:val="0"/>
                <w:numId w:val="2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61F">
              <w:rPr>
                <w:rFonts w:ascii="Times New Roman" w:hAnsi="Times New Roman" w:cs="Times New Roman"/>
                <w:bCs/>
                <w:sz w:val="24"/>
                <w:szCs w:val="24"/>
              </w:rPr>
              <w:t>ФГОС образования обучающихся с умственной отсталостью</w:t>
            </w:r>
            <w:r w:rsidR="00EA2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(интеллектуальными нарушениями) </w:t>
            </w:r>
            <w:r w:rsidRPr="00554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(утвержден приказом Министерства образования и науки Российской Федерации от 19.12.2014 г. № 1599);</w:t>
            </w:r>
          </w:p>
          <w:p w14:paraId="335948F2" w14:textId="77777777" w:rsidR="0055461F" w:rsidRPr="0055461F" w:rsidRDefault="0055461F" w:rsidP="0055461F">
            <w:pPr>
              <w:pStyle w:val="a6"/>
              <w:numPr>
                <w:ilvl w:val="0"/>
                <w:numId w:val="24"/>
              </w:numPr>
              <w:tabs>
                <w:tab w:val="left" w:pos="255"/>
              </w:tabs>
              <w:ind w:left="113" w:hanging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государственной молодежной политики до 2025 года, утвержденные распоряжением Правительства РФ от 29.11.2014 № 2403-р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3503426" w14:textId="77777777" w:rsidR="00E71367" w:rsidRPr="0055461F" w:rsidRDefault="0055461F" w:rsidP="0055461F">
            <w:pPr>
              <w:widowControl w:val="0"/>
              <w:numPr>
                <w:ilvl w:val="0"/>
                <w:numId w:val="24"/>
              </w:numPr>
              <w:tabs>
                <w:tab w:val="left" w:pos="255"/>
                <w:tab w:val="left" w:pos="397"/>
              </w:tabs>
              <w:autoSpaceDE w:val="0"/>
              <w:autoSpaceDN w:val="0"/>
              <w:adjustRightInd w:val="0"/>
              <w:ind w:left="113" w:hanging="11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развития дополнительного образования детей до 2030 года, утвержденная распоряжением Правительства РФ от 31.03.2022 № 678-р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6ED4D2D" w14:textId="30563D1A" w:rsidR="003D1C79" w:rsidRPr="0055461F" w:rsidRDefault="003D1C79" w:rsidP="00EA2C7B">
            <w:pPr>
              <w:widowControl w:val="0"/>
              <w:tabs>
                <w:tab w:val="left" w:pos="255"/>
                <w:tab w:val="left" w:pos="397"/>
              </w:tabs>
              <w:autoSpaceDE w:val="0"/>
              <w:autoSpaceDN w:val="0"/>
              <w:adjustRightInd w:val="0"/>
              <w:spacing w:after="120"/>
              <w:ind w:left="11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4401" w14:paraId="3A0AFE97" w14:textId="77777777" w:rsidTr="003D1C79">
        <w:tc>
          <w:tcPr>
            <w:tcW w:w="2830" w:type="dxa"/>
          </w:tcPr>
          <w:p w14:paraId="2042D7BA" w14:textId="77777777" w:rsidR="009F4401" w:rsidRPr="009F4401" w:rsidRDefault="009F4401" w:rsidP="009F44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6515" w:type="dxa"/>
          </w:tcPr>
          <w:p w14:paraId="3F5AACD9" w14:textId="239EE0C6" w:rsidR="009F4401" w:rsidRDefault="005E4990" w:rsidP="009F440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и педагогический коллектив </w:t>
            </w:r>
            <w:r w:rsidR="00D80C90">
              <w:rPr>
                <w:sz w:val="24"/>
                <w:szCs w:val="24"/>
              </w:rPr>
              <w:t xml:space="preserve"> </w:t>
            </w:r>
            <w:r w:rsidR="000F34A9">
              <w:rPr>
                <w:sz w:val="24"/>
                <w:szCs w:val="24"/>
              </w:rPr>
              <w:t>КГОБУ Полтавская КШИ</w:t>
            </w:r>
          </w:p>
          <w:p w14:paraId="14A5D61A" w14:textId="77777777" w:rsidR="00D80C90" w:rsidRDefault="00D80C90" w:rsidP="009F4401">
            <w:pPr>
              <w:pStyle w:val="a4"/>
              <w:rPr>
                <w:sz w:val="24"/>
                <w:szCs w:val="24"/>
              </w:rPr>
            </w:pPr>
          </w:p>
          <w:p w14:paraId="3913720C" w14:textId="77777777" w:rsidR="00D80C90" w:rsidRPr="00D80C90" w:rsidRDefault="00D80C90" w:rsidP="00D80C90">
            <w:pPr>
              <w:pStyle w:val="a4"/>
              <w:rPr>
                <w:sz w:val="24"/>
                <w:szCs w:val="24"/>
              </w:rPr>
            </w:pPr>
          </w:p>
        </w:tc>
      </w:tr>
      <w:tr w:rsidR="009F4401" w14:paraId="5407C4F2" w14:textId="77777777" w:rsidTr="00B441EF">
        <w:tc>
          <w:tcPr>
            <w:tcW w:w="2830" w:type="dxa"/>
            <w:shd w:val="clear" w:color="auto" w:fill="FFFFFF" w:themeFill="background1"/>
          </w:tcPr>
          <w:p w14:paraId="52D5C497" w14:textId="77777777" w:rsidR="009F4401" w:rsidRPr="00B441EF" w:rsidRDefault="009F4401" w:rsidP="009F44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программы развития</w:t>
            </w:r>
          </w:p>
        </w:tc>
        <w:tc>
          <w:tcPr>
            <w:tcW w:w="6515" w:type="dxa"/>
            <w:shd w:val="clear" w:color="auto" w:fill="auto"/>
          </w:tcPr>
          <w:p w14:paraId="6DE3B79C" w14:textId="77777777" w:rsidR="009F4401" w:rsidRPr="00071234" w:rsidRDefault="0055461F" w:rsidP="00E113E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71234">
              <w:rPr>
                <w:rFonts w:ascii="Times New Roman" w:hAnsi="Times New Roman" w:cs="Times New Roman"/>
                <w:bCs/>
                <w:sz w:val="24"/>
              </w:rPr>
              <w:t>Создание современных условий для обучения и воспитания обучающихся с ОВЗ через обновление инфраструктуры школы, изменение содержания и повышение качества образовательного процесса.</w:t>
            </w:r>
          </w:p>
        </w:tc>
      </w:tr>
      <w:tr w:rsidR="009F4401" w14:paraId="145312E1" w14:textId="77777777" w:rsidTr="00B441EF">
        <w:tc>
          <w:tcPr>
            <w:tcW w:w="2830" w:type="dxa"/>
            <w:shd w:val="clear" w:color="auto" w:fill="FFFFFF" w:themeFill="background1"/>
          </w:tcPr>
          <w:p w14:paraId="491B59B2" w14:textId="77777777" w:rsidR="009F4401" w:rsidRPr="00B441EF" w:rsidRDefault="009F4401" w:rsidP="009F44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6515" w:type="dxa"/>
          </w:tcPr>
          <w:p w14:paraId="394CDD14" w14:textId="77777777" w:rsidR="009F4401" w:rsidRDefault="004C27EB" w:rsidP="00E113E5">
            <w:pPr>
              <w:pStyle w:val="a6"/>
              <w:numPr>
                <w:ilvl w:val="0"/>
                <w:numId w:val="12"/>
              </w:numPr>
              <w:ind w:left="289" w:hanging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специальной коррекционно-развивающей, воспитательно-образовательной среды для разных групп обучающихся с умственной отсталостью (интеллектуальными нарушениями)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4CA12D1" w14:textId="77777777" w:rsidR="004C27EB" w:rsidRDefault="004C27EB" w:rsidP="00E113E5">
            <w:pPr>
              <w:pStyle w:val="a6"/>
              <w:numPr>
                <w:ilvl w:val="0"/>
                <w:numId w:val="12"/>
              </w:numPr>
              <w:ind w:left="289" w:hanging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комфортных условий для осуществления методической работы через непрерывное повышение квалификации и стимулирование творческого потенциала педагогических работников.</w:t>
            </w:r>
          </w:p>
          <w:p w14:paraId="6740D1DC" w14:textId="77777777" w:rsidR="004C27EB" w:rsidRPr="0055461F" w:rsidRDefault="004C27EB" w:rsidP="00E113E5">
            <w:pPr>
              <w:pStyle w:val="a6"/>
              <w:numPr>
                <w:ilvl w:val="0"/>
                <w:numId w:val="12"/>
              </w:numPr>
              <w:ind w:left="289" w:hanging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компетентности родительской общественности в области воспитания, обучения и развития различных категорий </w:t>
            </w:r>
            <w:r w:rsidRPr="004C2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с умственной отсталостью (интеллектуальными нарушениями)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CBFE161" w14:textId="77777777" w:rsidR="004A2571" w:rsidRPr="0055461F" w:rsidRDefault="004A2571" w:rsidP="00A0314E">
            <w:pPr>
              <w:pStyle w:val="a6"/>
              <w:numPr>
                <w:ilvl w:val="0"/>
                <w:numId w:val="12"/>
              </w:numPr>
              <w:ind w:left="240" w:hanging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целостной системы комплексного взаимодействия администрации, педагогических работников, представителей родительской общественности в области обучения и воспитания обучающихся с умственной отсталостью (интеллектуальными нарушениями).</w:t>
            </w:r>
          </w:p>
          <w:p w14:paraId="283614C4" w14:textId="77777777" w:rsidR="0055461F" w:rsidRPr="0055461F" w:rsidRDefault="0055461F" w:rsidP="00554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61F">
              <w:rPr>
                <w:rFonts w:ascii="Times New Roman" w:hAnsi="Times New Roman" w:cs="Times New Roman"/>
                <w:bCs/>
                <w:sz w:val="24"/>
                <w:szCs w:val="24"/>
              </w:rPr>
              <w:t>5. Обновление оборудования/оснащение:</w:t>
            </w:r>
          </w:p>
          <w:p w14:paraId="3DC76477" w14:textId="2B7AADF5" w:rsidR="0055461F" w:rsidRDefault="0055461F" w:rsidP="00554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61F">
              <w:rPr>
                <w:rFonts w:ascii="Times New Roman" w:hAnsi="Times New Roman" w:cs="Times New Roman"/>
                <w:bCs/>
                <w:sz w:val="24"/>
                <w:szCs w:val="24"/>
              </w:rPr>
              <w:t>- помещений/мастерских для реализации предметной области «Технология»</w:t>
            </w:r>
            <w:r w:rsidR="000F3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(швейное, столярное дело)</w:t>
            </w:r>
            <w:r w:rsidR="0007123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5660B17" w14:textId="1CDBF4B3" w:rsidR="00071234" w:rsidRPr="00C14BB7" w:rsidRDefault="00071234" w:rsidP="000712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-</w:t>
            </w:r>
            <w:r w:rsidRPr="00C14BB7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помещений для психолого-педагогического сопровождения и коррекционной работы с обучающимися с ОВЗ, с инвалидностью</w:t>
            </w:r>
            <w:r w:rsidR="000F3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4BB7">
              <w:rPr>
                <w:rFonts w:ascii="Times New Roman" w:hAnsi="Times New Roman" w:cs="Times New Roman"/>
                <w:bCs/>
                <w:sz w:val="24"/>
                <w:szCs w:val="24"/>
              </w:rPr>
              <w:t>для организации мероприятий психолого-педагогической направленности;</w:t>
            </w:r>
          </w:p>
          <w:p w14:paraId="56C42D5F" w14:textId="77777777" w:rsidR="00071234" w:rsidRPr="00C14BB7" w:rsidRDefault="00071234" w:rsidP="000712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BB7">
              <w:rPr>
                <w:rFonts w:ascii="Times New Roman" w:hAnsi="Times New Roman" w:cs="Times New Roman"/>
                <w:bCs/>
                <w:sz w:val="24"/>
                <w:szCs w:val="24"/>
              </w:rPr>
              <w:t>- помещений и учебных кабинетов для реализации основных общеобразовательных программ, адаптированных для работы с обучающимися с ОВЗ, с инвалидностью и требующих специализированного учебного и коррекционно-развивающего оборудования;</w:t>
            </w:r>
          </w:p>
          <w:p w14:paraId="3F0D824F" w14:textId="08DBB413" w:rsidR="00071234" w:rsidRDefault="00071234" w:rsidP="00554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BB7">
              <w:rPr>
                <w:rFonts w:ascii="Times New Roman" w:hAnsi="Times New Roman" w:cs="Times New Roman"/>
                <w:bCs/>
                <w:sz w:val="24"/>
                <w:szCs w:val="24"/>
              </w:rPr>
              <w:t>- помещений и учебных кабинетов для реализации дополнительных общеобразовательных программ, адаптированных для работы с обучающимися с ОВЗ, с инвалидностью и требующих специализированного учебного, дидактического и технического оснащения</w:t>
            </w:r>
            <w:r w:rsidR="0038538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F6682D4" w14:textId="1B5A7BF2" w:rsidR="00385388" w:rsidRDefault="00385388" w:rsidP="00554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капитальный ремонт здания школы;</w:t>
            </w:r>
          </w:p>
          <w:p w14:paraId="1C692B46" w14:textId="2736A761" w:rsidR="00B34018" w:rsidRDefault="00B34018" w:rsidP="00554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санузлов в школе: туалеты для девочек, мальчиков и инвалидов, душев</w:t>
            </w:r>
            <w:r w:rsidR="00F75A2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</w:t>
            </w:r>
            <w:r w:rsidR="00F75A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</w:t>
            </w:r>
            <w:r w:rsidR="00F75A26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пандус</w:t>
            </w:r>
            <w:r w:rsidR="00F75A26">
              <w:rPr>
                <w:rFonts w:ascii="Times New Roman" w:hAnsi="Times New Roman" w:cs="Times New Roman"/>
                <w:sz w:val="24"/>
                <w:szCs w:val="24"/>
              </w:rPr>
              <w:t>а на входе в школу;</w:t>
            </w:r>
          </w:p>
          <w:p w14:paraId="3BDB6122" w14:textId="10739CC1" w:rsidR="00F75A26" w:rsidRDefault="00F75A26" w:rsidP="00554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зоны для проведения общешкольных мероприятий (актовый зал);</w:t>
            </w:r>
          </w:p>
          <w:p w14:paraId="5DCF5749" w14:textId="77777777" w:rsidR="00385388" w:rsidRDefault="00385388" w:rsidP="00554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- </w:t>
            </w:r>
            <w:r w:rsidRPr="00385388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школьного</w:t>
            </w:r>
            <w:r>
              <w:rPr>
                <w:bCs/>
              </w:rPr>
              <w:t xml:space="preserve"> </w:t>
            </w:r>
            <w:r w:rsidRPr="00385388">
              <w:rPr>
                <w:rFonts w:ascii="Times New Roman" w:hAnsi="Times New Roman" w:cs="Times New Roman"/>
                <w:bCs/>
                <w:sz w:val="24"/>
                <w:szCs w:val="24"/>
              </w:rPr>
              <w:t>двора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F8E745F" w14:textId="47653DDA" w:rsidR="00F75A26" w:rsidRDefault="00F75A26" w:rsidP="00554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замена ограждения спального корпуса с установкой автоматических ворот;</w:t>
            </w:r>
          </w:p>
          <w:p w14:paraId="688D3928" w14:textId="77777777" w:rsidR="00385388" w:rsidRDefault="00385388" w:rsidP="00554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ремонт лестничного пролета в спальном корпусе;</w:t>
            </w:r>
          </w:p>
          <w:p w14:paraId="3274D058" w14:textId="513764A6" w:rsidR="00385388" w:rsidRPr="00071234" w:rsidRDefault="00385388" w:rsidP="0055461F">
            <w:pPr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капитальный ремонт здания столярной мастерской (замена окон, полов, ремонт крыши).</w:t>
            </w:r>
          </w:p>
          <w:p w14:paraId="044CE0A7" w14:textId="5EB22854" w:rsidR="00B33CDA" w:rsidRPr="004C27EB" w:rsidRDefault="0055461F" w:rsidP="005546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="00B33CDA" w:rsidRPr="005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Систематизация, обобщение и распространение опыта работы с разными категориями обучающихся с умственной отсталостью (интеллектуальными нарушениями) через сетевое взаимодействие с образовательными организациями </w:t>
            </w:r>
            <w:r w:rsidR="000F3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Приморского края</w:t>
            </w:r>
            <w:r w:rsidR="004A2571" w:rsidRPr="005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F4401" w14:paraId="2E8049F8" w14:textId="77777777" w:rsidTr="009F4401">
        <w:trPr>
          <w:trHeight w:val="6143"/>
        </w:trPr>
        <w:tc>
          <w:tcPr>
            <w:tcW w:w="2830" w:type="dxa"/>
          </w:tcPr>
          <w:p w14:paraId="5207FBA8" w14:textId="77777777" w:rsidR="009F4401" w:rsidRPr="009F4401" w:rsidRDefault="009F4401" w:rsidP="009F44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направления развития организации</w:t>
            </w:r>
          </w:p>
        </w:tc>
        <w:tc>
          <w:tcPr>
            <w:tcW w:w="6515" w:type="dxa"/>
          </w:tcPr>
          <w:p w14:paraId="35F9C7B8" w14:textId="77777777" w:rsidR="00E56582" w:rsidRPr="00E56582" w:rsidRDefault="00E56582" w:rsidP="00E5658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5658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1.Совершенствование материально-технической базы и расширение инфраструктуры образовательной организации.</w:t>
            </w:r>
          </w:p>
          <w:p w14:paraId="4A6FC073" w14:textId="77777777" w:rsidR="00E56582" w:rsidRPr="00E56582" w:rsidRDefault="00E56582" w:rsidP="00E5658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5658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2.Создание современных условий для коррекционно-развивающего и психолого-педагогического сопровождения обучающихся с умственной отсталостью (интеллектуальными нарушениями).</w:t>
            </w:r>
          </w:p>
          <w:p w14:paraId="3C36D71E" w14:textId="77777777" w:rsidR="00E56582" w:rsidRPr="00E56582" w:rsidRDefault="00E56582" w:rsidP="00E5658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5658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3.Развитие дополнительного образования детей с умственной отсталостью (интеллектуальными нарушениями).</w:t>
            </w:r>
          </w:p>
          <w:p w14:paraId="1EE75D7C" w14:textId="77777777" w:rsidR="00E56582" w:rsidRPr="00E56582" w:rsidRDefault="00E56582" w:rsidP="00E5658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5658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4.Внедрение дистанционного обучения с учетом особых образовательных потребностей обучающихся с умственной отсталостью (интеллектуальными нарушениями).</w:t>
            </w:r>
          </w:p>
          <w:p w14:paraId="2CFA31BE" w14:textId="77777777" w:rsidR="00E56582" w:rsidRPr="00E56582" w:rsidRDefault="00E56582" w:rsidP="00E5658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5658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5.Здоровьесбережение обучающихся с умственной  отсталостью (интеллектуальными нарушениями).</w:t>
            </w:r>
          </w:p>
          <w:p w14:paraId="15531BBF" w14:textId="77777777" w:rsidR="00E56582" w:rsidRPr="00E56582" w:rsidRDefault="00E56582" w:rsidP="00E5658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5658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6.Усиление антитеррористической защищенности организации.</w:t>
            </w:r>
          </w:p>
          <w:p w14:paraId="305C1A12" w14:textId="77777777" w:rsidR="00E56582" w:rsidRPr="00E56582" w:rsidRDefault="00E56582" w:rsidP="00E5658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5658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7.Расширение сетевого взаимодействия и социального партнерства.</w:t>
            </w:r>
          </w:p>
          <w:p w14:paraId="5860FA68" w14:textId="63F90232" w:rsidR="00E56582" w:rsidRPr="00E56582" w:rsidRDefault="00E56582" w:rsidP="00E5658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5658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8.Развитие кадрового потенциала образовательной организации.</w:t>
            </w:r>
          </w:p>
          <w:p w14:paraId="1B7347C4" w14:textId="77777777" w:rsidR="00E56582" w:rsidRPr="00E56582" w:rsidRDefault="00E56582" w:rsidP="00E5658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5658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9.Совершенствование системы охраны труда.</w:t>
            </w:r>
          </w:p>
          <w:p w14:paraId="52A8BDA5" w14:textId="77777777" w:rsidR="009F4401" w:rsidRPr="00385388" w:rsidRDefault="009F4401" w:rsidP="00E56582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</w:tr>
      <w:tr w:rsidR="009F4401" w14:paraId="2B79CF32" w14:textId="77777777" w:rsidTr="003D1C79">
        <w:tc>
          <w:tcPr>
            <w:tcW w:w="2830" w:type="dxa"/>
          </w:tcPr>
          <w:p w14:paraId="0AA27F92" w14:textId="77777777" w:rsidR="009F4401" w:rsidRDefault="009F4401" w:rsidP="009F440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Период реализации программы развития</w:t>
            </w:r>
          </w:p>
        </w:tc>
        <w:tc>
          <w:tcPr>
            <w:tcW w:w="6515" w:type="dxa"/>
          </w:tcPr>
          <w:p w14:paraId="1704BAAA" w14:textId="0BDF5721" w:rsidR="009F4401" w:rsidRPr="00385388" w:rsidRDefault="009F4401" w:rsidP="00A14D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388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385388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385388">
              <w:rPr>
                <w:rFonts w:ascii="Times New Roman" w:hAnsi="Times New Roman" w:cs="Times New Roman"/>
                <w:w w:val="95"/>
                <w:sz w:val="24"/>
                <w:szCs w:val="24"/>
              </w:rPr>
              <w:t>-202</w:t>
            </w:r>
            <w:r w:rsidR="00385388">
              <w:rPr>
                <w:rFonts w:ascii="Times New Roman" w:hAnsi="Times New Roman" w:cs="Times New Roman"/>
                <w:w w:val="95"/>
                <w:sz w:val="24"/>
                <w:szCs w:val="24"/>
              </w:rPr>
              <w:t>7</w:t>
            </w:r>
            <w:r w:rsidRPr="00385388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</w:p>
        </w:tc>
      </w:tr>
      <w:tr w:rsidR="009F4401" w14:paraId="79E7931C" w14:textId="77777777" w:rsidTr="003D1C79">
        <w:tc>
          <w:tcPr>
            <w:tcW w:w="2830" w:type="dxa"/>
          </w:tcPr>
          <w:p w14:paraId="7B0E76EB" w14:textId="77777777" w:rsidR="009F4401" w:rsidRDefault="009F4401" w:rsidP="009F440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6515" w:type="dxa"/>
          </w:tcPr>
          <w:p w14:paraId="74F519B1" w14:textId="77777777" w:rsidR="009F4401" w:rsidRPr="00C14BB7" w:rsidRDefault="0055461F" w:rsidP="009F4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Субсидия из федерального бюджета на реализацию федерального проекта «Современная школа» национального проекта «Образование»; региональный бюджет.</w:t>
            </w:r>
          </w:p>
        </w:tc>
      </w:tr>
      <w:tr w:rsidR="009F4401" w14:paraId="64F520FF" w14:textId="77777777" w:rsidTr="003D1C79">
        <w:tc>
          <w:tcPr>
            <w:tcW w:w="2830" w:type="dxa"/>
          </w:tcPr>
          <w:p w14:paraId="44038418" w14:textId="77777777" w:rsidR="009F4401" w:rsidRDefault="009F4401" w:rsidP="009F440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6515" w:type="dxa"/>
          </w:tcPr>
          <w:p w14:paraId="55EF6E59" w14:textId="0B852345" w:rsidR="00071234" w:rsidRPr="00C14BB7" w:rsidRDefault="0028141F" w:rsidP="000712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BB7">
              <w:rPr>
                <w:rFonts w:ascii="Times New Roman" w:hAnsi="Times New Roman" w:cs="Times New Roman"/>
                <w:w w:val="95"/>
                <w:sz w:val="24"/>
                <w:szCs w:val="24"/>
              </w:rPr>
              <w:t>1.</w:t>
            </w:r>
            <w:r w:rsidR="00071234" w:rsidRPr="00C14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Численность обучающихся с ОВЗ, получающих образование по адаптированным основным общеобразовательным программам с использованием обновленной материально-технической базы, от общего числа обучающихся (не менее </w:t>
            </w:r>
            <w:r w:rsidR="00E5658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71234" w:rsidRPr="00C14BB7">
              <w:rPr>
                <w:rFonts w:ascii="Times New Roman" w:hAnsi="Times New Roman" w:cs="Times New Roman"/>
                <w:bCs/>
                <w:sz w:val="24"/>
                <w:szCs w:val="24"/>
              </w:rPr>
              <w:t>0% от общего количества обучающихся).</w:t>
            </w:r>
          </w:p>
          <w:p w14:paraId="5D69402B" w14:textId="51F6FC2F" w:rsidR="00071234" w:rsidRPr="00C14BB7" w:rsidRDefault="00071234" w:rsidP="000712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2.Численность обучающихся с ОВЗ, получающих образование по адаптированным дополнительным общеобразовательным программам с использованием обновленной материально-технической базы, от общего числа обучающихся (не менее </w:t>
            </w:r>
            <w:r w:rsidR="00E5658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14BB7">
              <w:rPr>
                <w:rFonts w:ascii="Times New Roman" w:hAnsi="Times New Roman" w:cs="Times New Roman"/>
                <w:bCs/>
                <w:sz w:val="24"/>
                <w:szCs w:val="24"/>
              </w:rPr>
              <w:t>0% от общего количества обучающихся).</w:t>
            </w:r>
          </w:p>
          <w:p w14:paraId="29CFAAC8" w14:textId="1D4D8644" w:rsidR="00071234" w:rsidRPr="00C14BB7" w:rsidRDefault="00071234" w:rsidP="000712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3.Численность педагогических работников, повысивших квалификацию в части реализации адаптированных основных общеобразовательных и адаптированных дополнительных общеобразовательных программ для обучающихся с ОВЗ с использованием обновленной материально-технической базы, от общего числа педагогических работников (не менее </w:t>
            </w:r>
            <w:r w:rsidR="00E5658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14BB7">
              <w:rPr>
                <w:rFonts w:ascii="Times New Roman" w:hAnsi="Times New Roman" w:cs="Times New Roman"/>
                <w:bCs/>
                <w:sz w:val="24"/>
                <w:szCs w:val="24"/>
              </w:rPr>
              <w:t>0% от общего количества педагогов).</w:t>
            </w:r>
          </w:p>
          <w:p w14:paraId="4DC210D2" w14:textId="6DD1853F" w:rsidR="00071234" w:rsidRPr="00C14BB7" w:rsidRDefault="00071234" w:rsidP="00071234">
            <w:pPr>
              <w:pStyle w:val="TableParagraph"/>
              <w:tabs>
                <w:tab w:val="left" w:pos="351"/>
              </w:tabs>
              <w:spacing w:line="294" w:lineRule="exact"/>
              <w:rPr>
                <w:w w:val="95"/>
                <w:sz w:val="24"/>
                <w:szCs w:val="24"/>
              </w:rPr>
            </w:pPr>
            <w:r w:rsidRPr="00C14BB7">
              <w:rPr>
                <w:bCs/>
                <w:sz w:val="24"/>
                <w:szCs w:val="24"/>
              </w:rPr>
              <w:t xml:space="preserve">4.Численность обучающихся с ОВЗ, продолживших после </w:t>
            </w:r>
            <w:r w:rsidRPr="00C14BB7">
              <w:rPr>
                <w:bCs/>
                <w:sz w:val="24"/>
                <w:szCs w:val="24"/>
              </w:rPr>
              <w:lastRenderedPageBreak/>
              <w:t xml:space="preserve">окончания школы обучение по </w:t>
            </w:r>
            <w:r w:rsidRPr="00C14BB7">
              <w:rPr>
                <w:sz w:val="24"/>
                <w:szCs w:val="24"/>
              </w:rPr>
              <w:t>основным профессиональным образовательным программам, основным программам профессионального обучения</w:t>
            </w:r>
            <w:r w:rsidR="00E56582">
              <w:rPr>
                <w:sz w:val="24"/>
                <w:szCs w:val="24"/>
              </w:rPr>
              <w:t xml:space="preserve"> (не менее 50% от общего числа выпускников)</w:t>
            </w:r>
            <w:r w:rsidRPr="00C14BB7">
              <w:rPr>
                <w:sz w:val="24"/>
                <w:szCs w:val="24"/>
              </w:rPr>
              <w:t>.</w:t>
            </w:r>
          </w:p>
          <w:p w14:paraId="528A5AC4" w14:textId="2229AFB1" w:rsidR="00F361BB" w:rsidRPr="00F62ADF" w:rsidRDefault="00F361BB" w:rsidP="00F3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AD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со стороны органов контроля и надзора в сфере образования.</w:t>
            </w:r>
          </w:p>
          <w:p w14:paraId="20C8E427" w14:textId="6548A946" w:rsidR="00F361BB" w:rsidRPr="00F62ADF" w:rsidRDefault="00F361BB" w:rsidP="00F3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F62ADF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учебных дисциплин, реализуемых с использованием дистанционных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30%)</w:t>
            </w:r>
            <w:r w:rsidRPr="00F62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E56291" w14:textId="2FDAD561" w:rsidR="00F361BB" w:rsidRPr="00F62ADF" w:rsidRDefault="00F361BB" w:rsidP="00F3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D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2ADF">
              <w:rPr>
                <w:rFonts w:ascii="Times New Roman" w:hAnsi="Times New Roman" w:cs="Times New Roman"/>
                <w:sz w:val="24"/>
                <w:szCs w:val="24"/>
              </w:rPr>
              <w:t>оличество педагогов ,повышающих квалификацию по профилю деятельности не реже 1 раза в 3года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100%)</w:t>
            </w:r>
            <w:r w:rsidRPr="00F62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032991" w14:textId="18F9D310" w:rsidR="00F361BB" w:rsidRPr="00F62ADF" w:rsidRDefault="00F361BB" w:rsidP="00F3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62ADF">
              <w:rPr>
                <w:rFonts w:ascii="Times New Roman" w:hAnsi="Times New Roman" w:cs="Times New Roman"/>
                <w:sz w:val="24"/>
                <w:szCs w:val="24"/>
              </w:rPr>
              <w:t>нижение количества несчастных случаев с работниками и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50%)</w:t>
            </w:r>
            <w:r w:rsidRPr="00F62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5E982A" w14:textId="12A8DAB5" w:rsidR="00F361BB" w:rsidRPr="00F62ADF" w:rsidRDefault="00F361BB" w:rsidP="00F3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F62ADF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соглашений о сотрудничестве с социальными партнерами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10%)</w:t>
            </w:r>
            <w:r w:rsidRPr="00F62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986206" w14:textId="7D4E89D8" w:rsidR="009F4401" w:rsidRPr="00C14BB7" w:rsidRDefault="009F4401" w:rsidP="0007123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</w:p>
        </w:tc>
      </w:tr>
      <w:tr w:rsidR="009F4401" w14:paraId="0DF26B55" w14:textId="77777777" w:rsidTr="003D1C79">
        <w:tc>
          <w:tcPr>
            <w:tcW w:w="2830" w:type="dxa"/>
          </w:tcPr>
          <w:p w14:paraId="2AFFC5E8" w14:textId="77777777" w:rsidR="009F4401" w:rsidRPr="00EB3973" w:rsidRDefault="009F4401" w:rsidP="009F440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B3973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15" w:type="dxa"/>
          </w:tcPr>
          <w:p w14:paraId="31582502" w14:textId="77777777" w:rsidR="006820C8" w:rsidRDefault="006820C8" w:rsidP="00EB3973">
            <w:pPr>
              <w:pStyle w:val="a6"/>
              <w:numPr>
                <w:ilvl w:val="0"/>
                <w:numId w:val="10"/>
              </w:numPr>
              <w:spacing w:after="200" w:line="276" w:lineRule="auto"/>
              <w:ind w:left="289" w:hanging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 комплекс мер по созданию в образовательной организации условий современной здоровьесберегающей образовательной среды.</w:t>
            </w:r>
          </w:p>
          <w:p w14:paraId="1D907B65" w14:textId="77777777" w:rsidR="006820C8" w:rsidRDefault="006820C8" w:rsidP="00EB3973">
            <w:pPr>
              <w:pStyle w:val="a6"/>
              <w:numPr>
                <w:ilvl w:val="0"/>
                <w:numId w:val="10"/>
              </w:numPr>
              <w:spacing w:after="200" w:line="276" w:lineRule="auto"/>
              <w:ind w:left="289" w:hanging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 комплекс мер по внедрению современных модулей в программу трудового обучения предметной области «Технология».</w:t>
            </w:r>
          </w:p>
          <w:p w14:paraId="4ADA97F9" w14:textId="77777777" w:rsidR="00EB3973" w:rsidRDefault="00EB3973" w:rsidP="00EB3973">
            <w:pPr>
              <w:pStyle w:val="a6"/>
              <w:numPr>
                <w:ilvl w:val="0"/>
                <w:numId w:val="10"/>
              </w:numPr>
              <w:spacing w:after="200" w:line="276" w:lineRule="auto"/>
              <w:ind w:left="289" w:hanging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3">
              <w:rPr>
                <w:rFonts w:ascii="Times New Roman" w:hAnsi="Times New Roman" w:cs="Times New Roman"/>
                <w:sz w:val="24"/>
                <w:szCs w:val="24"/>
              </w:rPr>
              <w:t>Обновлен</w:t>
            </w:r>
            <w:r w:rsidR="006820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9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 w:rsidR="006820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97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эффективн</w:t>
            </w:r>
            <w:r w:rsidR="006820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973">
              <w:rPr>
                <w:rFonts w:ascii="Times New Roman" w:hAnsi="Times New Roman" w:cs="Times New Roman"/>
                <w:sz w:val="24"/>
                <w:szCs w:val="24"/>
              </w:rPr>
              <w:t xml:space="preserve"> реализ</w:t>
            </w:r>
            <w:r w:rsidR="006820C8">
              <w:rPr>
                <w:rFonts w:ascii="Times New Roman" w:hAnsi="Times New Roman" w:cs="Times New Roman"/>
                <w:sz w:val="24"/>
                <w:szCs w:val="24"/>
              </w:rPr>
              <w:t>ованы</w:t>
            </w:r>
            <w:r w:rsidRPr="00EB397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</w:t>
            </w:r>
            <w:r w:rsidR="006820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97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6820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3973">
              <w:rPr>
                <w:rFonts w:ascii="Times New Roman" w:hAnsi="Times New Roman" w:cs="Times New Roman"/>
                <w:sz w:val="24"/>
                <w:szCs w:val="24"/>
              </w:rPr>
              <w:t>, учитывающи</w:t>
            </w:r>
            <w:r w:rsidR="006820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973">
              <w:rPr>
                <w:rFonts w:ascii="Times New Roman" w:hAnsi="Times New Roman" w:cs="Times New Roman"/>
                <w:sz w:val="24"/>
                <w:szCs w:val="24"/>
              </w:rPr>
              <w:t xml:space="preserve"> особые образовательные потребности разных групп обучающихся с УО (с интеллектуальными нарушениями).</w:t>
            </w:r>
          </w:p>
          <w:p w14:paraId="3F0513D5" w14:textId="77777777" w:rsidR="006820C8" w:rsidRDefault="006820C8" w:rsidP="006820C8">
            <w:pPr>
              <w:pStyle w:val="a6"/>
              <w:numPr>
                <w:ilvl w:val="0"/>
                <w:numId w:val="10"/>
              </w:numPr>
              <w:spacing w:after="200" w:line="276" w:lineRule="auto"/>
              <w:ind w:left="289" w:hanging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комплекс мер по повышению квалификации (профессиональной переподготовке) педагогических работников и специалистов образовательной организации с целью расширения современных задач обучения и социокультурной интеграции </w:t>
            </w:r>
            <w:r w:rsidRPr="00EB3973">
              <w:rPr>
                <w:rFonts w:ascii="Times New Roman" w:hAnsi="Times New Roman" w:cs="Times New Roman"/>
                <w:sz w:val="24"/>
                <w:szCs w:val="24"/>
              </w:rPr>
              <w:t>обучающихся с УО (с интеллектуальными нарушениями).</w:t>
            </w:r>
          </w:p>
          <w:p w14:paraId="40D6AD31" w14:textId="413E8C1A" w:rsidR="006820C8" w:rsidRDefault="006820C8" w:rsidP="006820C8">
            <w:pPr>
              <w:pStyle w:val="a6"/>
              <w:numPr>
                <w:ilvl w:val="0"/>
                <w:numId w:val="10"/>
              </w:numPr>
              <w:spacing w:after="200" w:line="276" w:lineRule="auto"/>
              <w:ind w:left="289" w:hanging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Обновлена материально-техническая база, модернизирована структура образовательной организации</w:t>
            </w:r>
            <w:r w:rsidR="008F279E">
              <w:rPr>
                <w:rFonts w:ascii="Times New Roman" w:hAnsi="Times New Roman" w:cs="Times New Roman"/>
                <w:sz w:val="24"/>
                <w:szCs w:val="24"/>
              </w:rPr>
              <w:t>, созданы современные кабинеты психолога и швейного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592622" w14:textId="62D57D0E" w:rsidR="00F361BB" w:rsidRPr="006820C8" w:rsidRDefault="00F361BB" w:rsidP="006820C8">
            <w:pPr>
              <w:pStyle w:val="a6"/>
              <w:numPr>
                <w:ilvl w:val="0"/>
                <w:numId w:val="10"/>
              </w:numPr>
              <w:spacing w:after="200" w:line="276" w:lineRule="auto"/>
              <w:ind w:left="289" w:hanging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капитальный ремонт здания школы: ремонт кровли, полов, фасада, отопительной системы, </w:t>
            </w:r>
            <w:r w:rsidR="008F279E">
              <w:rPr>
                <w:rFonts w:ascii="Times New Roman" w:hAnsi="Times New Roman" w:cs="Times New Roman"/>
                <w:sz w:val="24"/>
                <w:szCs w:val="24"/>
              </w:rPr>
              <w:t>оборудованы санузлы: туалеты для девочек, мальчиков и инвалидов, душевая комната, установлен пандус. Установка подвесных потолков в вестибюле и кабинетах.  В спальном корпусе произведен ремонт лестничных пролетов. В здании столярной мастерской заменены окна, ремонт кровли и полов.</w:t>
            </w:r>
            <w:r w:rsidR="003A0C9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Произведена </w:t>
            </w:r>
            <w:r w:rsidR="003A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ограждения спального корпуса. Создана зона для проведения общешкольных мероприятий (актовый зал).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BF1057" w14:textId="29295B43" w:rsidR="00EB3973" w:rsidRPr="00EB3973" w:rsidRDefault="006820C8" w:rsidP="00EB3973">
            <w:pPr>
              <w:pStyle w:val="a6"/>
              <w:numPr>
                <w:ilvl w:val="0"/>
                <w:numId w:val="10"/>
              </w:numPr>
              <w:spacing w:after="200" w:line="276" w:lineRule="auto"/>
              <w:ind w:left="289" w:hanging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Развито несколько </w:t>
            </w:r>
            <w:r w:rsidR="00EB3973" w:rsidRPr="00EB397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дополнительного образования</w:t>
            </w:r>
            <w:r w:rsidR="008F279E"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(спортивный, театральный, творческий) </w:t>
            </w:r>
            <w:r w:rsidR="00EB3973" w:rsidRPr="00EB3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E27D6B" w14:textId="477834A3" w:rsidR="009F4401" w:rsidRPr="00EB3973" w:rsidRDefault="00EB3973" w:rsidP="006820C8">
            <w:pPr>
              <w:pStyle w:val="a6"/>
              <w:numPr>
                <w:ilvl w:val="0"/>
                <w:numId w:val="10"/>
              </w:numPr>
              <w:spacing w:after="200" w:line="276" w:lineRule="auto"/>
              <w:ind w:left="289" w:hanging="289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B3973">
              <w:rPr>
                <w:rFonts w:ascii="Times New Roman" w:hAnsi="Times New Roman" w:cs="Times New Roman"/>
                <w:sz w:val="24"/>
                <w:szCs w:val="24"/>
              </w:rPr>
              <w:t>Положительн</w:t>
            </w:r>
            <w:r w:rsidR="006820C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B3973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 w:rsidR="006820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761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20C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B397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школы-интерната родителями, обучающимися, педагогическим сообществом.</w:t>
            </w:r>
          </w:p>
        </w:tc>
      </w:tr>
      <w:tr w:rsidR="009F4401" w14:paraId="5E6FBAFF" w14:textId="77777777" w:rsidTr="003D1C79">
        <w:tc>
          <w:tcPr>
            <w:tcW w:w="2830" w:type="dxa"/>
          </w:tcPr>
          <w:p w14:paraId="280C604A" w14:textId="77777777" w:rsidR="009F4401" w:rsidRPr="00C14BB7" w:rsidRDefault="009F4401" w:rsidP="009F44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реализации программы развития</w:t>
            </w:r>
          </w:p>
        </w:tc>
        <w:tc>
          <w:tcPr>
            <w:tcW w:w="6515" w:type="dxa"/>
          </w:tcPr>
          <w:p w14:paraId="294952B8" w14:textId="77777777" w:rsidR="00271F65" w:rsidRPr="004D2574" w:rsidRDefault="00271F65" w:rsidP="0027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74">
              <w:rPr>
                <w:rFonts w:ascii="Times New Roman" w:hAnsi="Times New Roman" w:cs="Times New Roman"/>
                <w:sz w:val="24"/>
                <w:szCs w:val="24"/>
              </w:rPr>
              <w:t>Текущее управление и мониторинг организации Программы осуществляется администрацией общеобразовательной организации.</w:t>
            </w:r>
          </w:p>
          <w:p w14:paraId="7CF71303" w14:textId="77777777" w:rsidR="00271F65" w:rsidRPr="004D2574" w:rsidRDefault="00271F65" w:rsidP="0027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74">
              <w:rPr>
                <w:rFonts w:ascii="Times New Roman" w:hAnsi="Times New Roman" w:cs="Times New Roman"/>
                <w:sz w:val="24"/>
                <w:szCs w:val="24"/>
              </w:rPr>
              <w:t>Корректировки Программы проводится Общим собранием трудового коллектива, методическими объединениями, педагогическим советом школы и психолого- медико-педагогическим консилиумом.</w:t>
            </w:r>
          </w:p>
          <w:p w14:paraId="51C9AE47" w14:textId="77777777" w:rsidR="0028141F" w:rsidRPr="00C14BB7" w:rsidRDefault="0028141F" w:rsidP="00201674">
            <w:pPr>
              <w:pStyle w:val="TableParagraph"/>
              <w:spacing w:before="1" w:line="322" w:lineRule="exact"/>
              <w:rPr>
                <w:spacing w:val="-66"/>
                <w:w w:val="95"/>
                <w:sz w:val="29"/>
              </w:rPr>
            </w:pPr>
          </w:p>
          <w:p w14:paraId="412FB641" w14:textId="77777777" w:rsidR="009F4401" w:rsidRPr="00C14BB7" w:rsidRDefault="009F4401" w:rsidP="009F4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65AB3D" w14:textId="77777777" w:rsidR="003D1C79" w:rsidRDefault="003D1C79" w:rsidP="003D1C79">
      <w:pPr>
        <w:jc w:val="center"/>
      </w:pPr>
    </w:p>
    <w:p w14:paraId="7A6744DC" w14:textId="77777777" w:rsidR="003D1C79" w:rsidRDefault="00201674" w:rsidP="00201674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74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об организации </w:t>
      </w:r>
    </w:p>
    <w:p w14:paraId="66C995F2" w14:textId="77777777" w:rsidR="00201674" w:rsidRPr="00B441EF" w:rsidRDefault="00201674" w:rsidP="00201674">
      <w:pPr>
        <w:pStyle w:val="a6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441EF">
        <w:rPr>
          <w:rFonts w:ascii="Times New Roman" w:hAnsi="Times New Roman" w:cs="Times New Roman"/>
          <w:b/>
          <w:sz w:val="24"/>
          <w:szCs w:val="28"/>
        </w:rPr>
        <w:t xml:space="preserve">Сведения об организации </w:t>
      </w:r>
    </w:p>
    <w:p w14:paraId="6B0C6E09" w14:textId="0E6D28C6" w:rsidR="00271F65" w:rsidRPr="00271F65" w:rsidRDefault="00271F65" w:rsidP="00271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1F65">
        <w:rPr>
          <w:rFonts w:ascii="Times New Roman" w:hAnsi="Times New Roman" w:cs="Times New Roman"/>
          <w:sz w:val="24"/>
          <w:szCs w:val="24"/>
        </w:rPr>
        <w:t>Краевое государственное  общеобразовательное  бюджетное учреждение «Полтавская специальная (коррекционная) общеобразовательная школа-интернат»  создано решением исполнительного комитета Октябрьского районного Совета депутатов трудящихся от 27.06.1973 г. с наименованием «Вспомогательная школа-интернат».</w:t>
      </w:r>
    </w:p>
    <w:p w14:paraId="56E64A60" w14:textId="77777777" w:rsidR="00271F65" w:rsidRPr="00271F65" w:rsidRDefault="00271F65" w:rsidP="00271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F65">
        <w:rPr>
          <w:rFonts w:ascii="Times New Roman" w:hAnsi="Times New Roman" w:cs="Times New Roman"/>
          <w:sz w:val="24"/>
          <w:szCs w:val="24"/>
        </w:rPr>
        <w:t>В 2006 году  учреждение передано в государственную собственность Приморского края. 23.12.2014 г. переименовано в краевое государственное общеобразовательное бюджетное учреждение «Полтавская специальная (коррекционная) общеобразовательная школа-интернат».</w:t>
      </w:r>
    </w:p>
    <w:p w14:paraId="5F05E6E5" w14:textId="77777777" w:rsidR="00A87521" w:rsidRDefault="00271F65" w:rsidP="0027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F65">
        <w:rPr>
          <w:rFonts w:ascii="Times New Roman" w:hAnsi="Times New Roman" w:cs="Times New Roman"/>
          <w:sz w:val="24"/>
          <w:szCs w:val="24"/>
        </w:rPr>
        <w:t>В Полтавской КШИ обучаются дети Октябрьского района с 1 по 9 классы по адаптированной образовательной программе начального общего образования умственная отсталость (вариант 1)</w:t>
      </w:r>
      <w:r w:rsidR="00A87521">
        <w:rPr>
          <w:rFonts w:ascii="Times New Roman" w:hAnsi="Times New Roman" w:cs="Times New Roman"/>
          <w:sz w:val="24"/>
          <w:szCs w:val="24"/>
        </w:rPr>
        <w:t>, (вариант 2)</w:t>
      </w:r>
      <w:r w:rsidRPr="00271F65">
        <w:rPr>
          <w:rFonts w:ascii="Times New Roman" w:hAnsi="Times New Roman" w:cs="Times New Roman"/>
          <w:sz w:val="24"/>
          <w:szCs w:val="24"/>
        </w:rPr>
        <w:t>.</w:t>
      </w:r>
      <w:r w:rsidR="00DA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6A2A940E" w14:textId="0CAD7EF3" w:rsidR="00A87521" w:rsidRDefault="00A87521" w:rsidP="0027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КГОБУ Полтавская КШИ находится по адресу: Приморский край, Октябрьский район, с. Полтавка, ул. Ленина, д. 53</w:t>
      </w:r>
      <w:r w:rsidR="00DA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981D4B0" w14:textId="77777777" w:rsidR="00425DF1" w:rsidRDefault="00D509CC" w:rsidP="00DD5872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Телефоны</w:t>
      </w:r>
      <w:r>
        <w:rPr>
          <w:rFonts w:hAnsi="Times New Roman"/>
          <w:color w:val="000000"/>
          <w:sz w:val="24"/>
          <w:szCs w:val="24"/>
        </w:rPr>
        <w:t xml:space="preserve">: </w:t>
      </w:r>
    </w:p>
    <w:p w14:paraId="24C91C49" w14:textId="625020E4" w:rsidR="00425DF1" w:rsidRPr="00425DF1" w:rsidRDefault="00425DF1" w:rsidP="00DD58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DF1">
        <w:rPr>
          <w:rFonts w:ascii="Times New Roman" w:hAnsi="Times New Roman" w:cs="Times New Roman"/>
          <w:color w:val="000000"/>
          <w:sz w:val="24"/>
          <w:szCs w:val="24"/>
        </w:rPr>
        <w:t>1. 8(</w:t>
      </w:r>
      <w:r w:rsidR="00A87521">
        <w:rPr>
          <w:rFonts w:ascii="Times New Roman" w:hAnsi="Times New Roman" w:cs="Times New Roman"/>
          <w:color w:val="000000"/>
          <w:sz w:val="24"/>
          <w:szCs w:val="24"/>
        </w:rPr>
        <w:t>42344</w:t>
      </w:r>
      <w:r w:rsidRPr="00425DF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87521">
        <w:rPr>
          <w:rFonts w:ascii="Times New Roman" w:hAnsi="Times New Roman" w:cs="Times New Roman"/>
          <w:color w:val="000000"/>
          <w:sz w:val="24"/>
          <w:szCs w:val="24"/>
        </w:rPr>
        <w:t>54-0-11</w:t>
      </w:r>
      <w:r w:rsidRPr="00425D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4EE6C6" w14:textId="291EEFBC" w:rsidR="00425DF1" w:rsidRPr="00425DF1" w:rsidRDefault="00425DF1" w:rsidP="00DD58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DF1">
        <w:rPr>
          <w:rFonts w:ascii="Times New Roman" w:hAnsi="Times New Roman" w:cs="Times New Roman"/>
          <w:color w:val="000000"/>
          <w:sz w:val="24"/>
          <w:szCs w:val="24"/>
        </w:rPr>
        <w:t>2. 8(</w:t>
      </w:r>
      <w:r w:rsidR="00A87521">
        <w:rPr>
          <w:rFonts w:ascii="Times New Roman" w:hAnsi="Times New Roman" w:cs="Times New Roman"/>
          <w:color w:val="000000"/>
          <w:sz w:val="24"/>
          <w:szCs w:val="24"/>
        </w:rPr>
        <w:t>42344</w:t>
      </w:r>
      <w:r w:rsidRPr="00425DF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87521">
        <w:rPr>
          <w:rFonts w:ascii="Times New Roman" w:hAnsi="Times New Roman" w:cs="Times New Roman"/>
          <w:color w:val="000000"/>
          <w:sz w:val="24"/>
          <w:szCs w:val="24"/>
        </w:rPr>
        <w:t>54-0-43</w:t>
      </w:r>
      <w:r w:rsidRPr="00425D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F813FF" w14:textId="40113BCB" w:rsidR="00425DF1" w:rsidRPr="00425DF1" w:rsidRDefault="00D509CC" w:rsidP="00425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DF1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Электронный адрес: </w:t>
      </w:r>
      <w:r w:rsidR="00425DF1" w:rsidRPr="00425DF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25DF1" w:rsidRPr="00425DF1">
        <w:rPr>
          <w:rFonts w:ascii="Times New Roman" w:hAnsi="Times New Roman" w:cs="Times New Roman"/>
          <w:sz w:val="24"/>
          <w:szCs w:val="24"/>
        </w:rPr>
        <w:t>-</w:t>
      </w:r>
      <w:r w:rsidR="00425DF1" w:rsidRPr="00425DF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25DF1" w:rsidRPr="00425DF1">
        <w:rPr>
          <w:rFonts w:ascii="Times New Roman" w:hAnsi="Times New Roman" w:cs="Times New Roman"/>
          <w:sz w:val="24"/>
          <w:szCs w:val="24"/>
        </w:rPr>
        <w:t xml:space="preserve">: </w:t>
      </w:r>
      <w:r w:rsidR="00A87521" w:rsidRPr="00A87521">
        <w:rPr>
          <w:rFonts w:ascii="Helvetica" w:hAnsi="Helvetica"/>
          <w:color w:val="2F5496" w:themeColor="accent5" w:themeShade="BF"/>
          <w:sz w:val="20"/>
          <w:szCs w:val="20"/>
          <w:shd w:val="clear" w:color="auto" w:fill="FFFFFF"/>
        </w:rPr>
        <w:t>gou_2010kshi@mail.ru</w:t>
      </w:r>
    </w:p>
    <w:p w14:paraId="4323DDDA" w14:textId="149D221F" w:rsidR="00DD5872" w:rsidRDefault="00535A3A" w:rsidP="00B441EF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Общее количество обучающихся </w:t>
      </w:r>
      <w:r w:rsidR="00734C07">
        <w:rPr>
          <w:rFonts w:ascii="PT Astra Serif" w:hAnsi="PT Astra Serif"/>
          <w:color w:val="000000"/>
          <w:sz w:val="24"/>
          <w:szCs w:val="24"/>
        </w:rPr>
        <w:t xml:space="preserve">по состоянию на </w:t>
      </w:r>
      <w:r w:rsidR="00A87521">
        <w:rPr>
          <w:rFonts w:ascii="PT Astra Serif" w:hAnsi="PT Astra Serif"/>
          <w:color w:val="000000"/>
          <w:sz w:val="24"/>
          <w:szCs w:val="24"/>
        </w:rPr>
        <w:t>01</w:t>
      </w:r>
      <w:r w:rsidR="00734C07">
        <w:rPr>
          <w:rFonts w:ascii="PT Astra Serif" w:hAnsi="PT Astra Serif"/>
          <w:color w:val="000000"/>
          <w:sz w:val="24"/>
          <w:szCs w:val="24"/>
        </w:rPr>
        <w:t>.0</w:t>
      </w:r>
      <w:r w:rsidR="00A87521">
        <w:rPr>
          <w:rFonts w:ascii="PT Astra Serif" w:hAnsi="PT Astra Serif"/>
          <w:color w:val="000000"/>
          <w:sz w:val="24"/>
          <w:szCs w:val="24"/>
        </w:rPr>
        <w:t>9</w:t>
      </w:r>
      <w:r w:rsidR="00734C07">
        <w:rPr>
          <w:rFonts w:ascii="PT Astra Serif" w:hAnsi="PT Astra Serif"/>
          <w:color w:val="000000"/>
          <w:sz w:val="24"/>
          <w:szCs w:val="24"/>
        </w:rPr>
        <w:t>.202</w:t>
      </w:r>
      <w:r w:rsidR="00F26F9E">
        <w:rPr>
          <w:rFonts w:ascii="PT Astra Serif" w:hAnsi="PT Astra Serif"/>
          <w:color w:val="000000"/>
          <w:sz w:val="24"/>
          <w:szCs w:val="24"/>
        </w:rPr>
        <w:t>3</w:t>
      </w:r>
      <w:r w:rsidR="00734C07">
        <w:rPr>
          <w:rFonts w:ascii="PT Astra Serif" w:hAnsi="PT Astra Serif"/>
          <w:color w:val="000000"/>
          <w:sz w:val="24"/>
          <w:szCs w:val="24"/>
        </w:rPr>
        <w:t>г.</w:t>
      </w:r>
      <w:r w:rsidR="00A87521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CB0E5A">
        <w:rPr>
          <w:rFonts w:ascii="PT Astra Serif" w:hAnsi="PT Astra Serif"/>
          <w:color w:val="000000"/>
          <w:sz w:val="24"/>
          <w:szCs w:val="24"/>
        </w:rPr>
        <w:t>составляет</w:t>
      </w:r>
      <w:r w:rsidR="00A87521">
        <w:rPr>
          <w:rFonts w:ascii="PT Astra Serif" w:hAnsi="PT Astra Serif"/>
          <w:color w:val="000000"/>
          <w:sz w:val="24"/>
          <w:szCs w:val="24"/>
        </w:rPr>
        <w:t xml:space="preserve"> 51</w:t>
      </w:r>
      <w:r w:rsidR="00CB0E5A" w:rsidRPr="00CB0E5A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734C07" w:rsidRPr="00CB0E5A">
        <w:rPr>
          <w:rFonts w:ascii="PT Astra Serif" w:hAnsi="PT Astra Serif"/>
          <w:color w:val="000000"/>
          <w:sz w:val="24"/>
          <w:szCs w:val="24"/>
        </w:rPr>
        <w:t xml:space="preserve"> чел.</w:t>
      </w:r>
      <w:r w:rsidR="00D509CC" w:rsidRPr="00CB0E5A">
        <w:rPr>
          <w:rFonts w:ascii="PT Astra Serif" w:hAnsi="PT Astra Serif"/>
          <w:color w:val="000000"/>
          <w:sz w:val="24"/>
          <w:szCs w:val="24"/>
        </w:rPr>
        <w:t xml:space="preserve"> Учебные занятия</w:t>
      </w:r>
      <w:r w:rsidR="00D509CC" w:rsidRPr="00922108">
        <w:rPr>
          <w:rFonts w:ascii="PT Astra Serif" w:hAnsi="PT Astra Serif"/>
          <w:color w:val="000000"/>
          <w:sz w:val="24"/>
          <w:szCs w:val="24"/>
        </w:rPr>
        <w:t xml:space="preserve"> проводятся в </w:t>
      </w:r>
      <w:r>
        <w:rPr>
          <w:rFonts w:ascii="PT Astra Serif" w:hAnsi="PT Astra Serif"/>
          <w:color w:val="000000"/>
          <w:sz w:val="24"/>
          <w:szCs w:val="24"/>
        </w:rPr>
        <w:t>одну</w:t>
      </w:r>
      <w:r w:rsidR="00D509CC" w:rsidRPr="00922108">
        <w:rPr>
          <w:rFonts w:ascii="PT Astra Serif" w:hAnsi="PT Astra Serif"/>
          <w:color w:val="000000"/>
          <w:sz w:val="24"/>
          <w:szCs w:val="24"/>
        </w:rPr>
        <w:t xml:space="preserve"> смен</w:t>
      </w:r>
      <w:r>
        <w:rPr>
          <w:rFonts w:ascii="PT Astra Serif" w:hAnsi="PT Astra Serif"/>
          <w:color w:val="000000"/>
          <w:sz w:val="24"/>
          <w:szCs w:val="24"/>
        </w:rPr>
        <w:t>у</w:t>
      </w:r>
      <w:r w:rsidR="00D509CC" w:rsidRPr="00922108">
        <w:rPr>
          <w:rFonts w:ascii="PT Astra Serif" w:hAnsi="PT Astra Serif"/>
          <w:color w:val="000000"/>
          <w:sz w:val="24"/>
          <w:szCs w:val="24"/>
        </w:rPr>
        <w:t>. Режим работы школы: пятидневная учебная неделя.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7519A">
        <w:rPr>
          <w:rFonts w:ascii="PT Astra Serif" w:hAnsi="PT Astra Serif"/>
          <w:color w:val="000000"/>
          <w:sz w:val="24"/>
          <w:szCs w:val="24"/>
        </w:rPr>
        <w:t>При школе есть интернат</w:t>
      </w:r>
      <w:r w:rsidR="00A87521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7519A">
        <w:rPr>
          <w:rFonts w:ascii="PT Astra Serif" w:hAnsi="PT Astra Serif"/>
          <w:color w:val="000000"/>
          <w:sz w:val="24"/>
          <w:szCs w:val="24"/>
        </w:rPr>
        <w:t xml:space="preserve">для обучающихся. </w:t>
      </w:r>
      <w:r w:rsidR="00D509CC" w:rsidRPr="00922108">
        <w:rPr>
          <w:rFonts w:ascii="PT Astra Serif" w:hAnsi="PT Astra Serif"/>
          <w:color w:val="000000"/>
          <w:sz w:val="24"/>
          <w:szCs w:val="24"/>
        </w:rPr>
        <w:t xml:space="preserve">Обеспечена занятость </w:t>
      </w:r>
      <w:r w:rsidR="00B7519A">
        <w:rPr>
          <w:rFonts w:ascii="PT Astra Serif" w:hAnsi="PT Astra Serif"/>
          <w:color w:val="000000"/>
          <w:sz w:val="24"/>
          <w:szCs w:val="24"/>
        </w:rPr>
        <w:t>об</w:t>
      </w:r>
      <w:r w:rsidR="00D509CC" w:rsidRPr="00922108">
        <w:rPr>
          <w:rFonts w:ascii="PT Astra Serif" w:hAnsi="PT Astra Serif"/>
          <w:color w:val="000000"/>
          <w:sz w:val="24"/>
          <w:szCs w:val="24"/>
        </w:rPr>
        <w:t>уча</w:t>
      </w:r>
      <w:r w:rsidR="00B7519A">
        <w:rPr>
          <w:rFonts w:ascii="PT Astra Serif" w:hAnsi="PT Astra Serif"/>
          <w:color w:val="000000"/>
          <w:sz w:val="24"/>
          <w:szCs w:val="24"/>
        </w:rPr>
        <w:t>ю</w:t>
      </w:r>
      <w:r w:rsidR="00D509CC" w:rsidRPr="00922108">
        <w:rPr>
          <w:rFonts w:ascii="PT Astra Serif" w:hAnsi="PT Astra Serif"/>
          <w:color w:val="000000"/>
          <w:sz w:val="24"/>
          <w:szCs w:val="24"/>
        </w:rPr>
        <w:t xml:space="preserve">щихся </w:t>
      </w:r>
      <w:r w:rsidR="00B7519A">
        <w:rPr>
          <w:rFonts w:ascii="PT Astra Serif" w:hAnsi="PT Astra Serif"/>
          <w:color w:val="000000"/>
          <w:sz w:val="24"/>
          <w:szCs w:val="24"/>
        </w:rPr>
        <w:t xml:space="preserve">в рамках </w:t>
      </w:r>
      <w:r w:rsidR="00F26F9E">
        <w:rPr>
          <w:rFonts w:ascii="PT Astra Serif" w:hAnsi="PT Astra Serif"/>
          <w:color w:val="000000"/>
          <w:sz w:val="24"/>
          <w:szCs w:val="24"/>
        </w:rPr>
        <w:t>внеурочной деятельности, внеклассных мероприятий</w:t>
      </w:r>
      <w:r w:rsidR="00B7519A">
        <w:rPr>
          <w:rFonts w:ascii="PT Astra Serif" w:hAnsi="PT Astra Serif"/>
          <w:color w:val="000000"/>
          <w:sz w:val="24"/>
          <w:szCs w:val="24"/>
        </w:rPr>
        <w:t>, включающ</w:t>
      </w:r>
      <w:r w:rsidR="00F26F9E">
        <w:rPr>
          <w:rFonts w:ascii="PT Astra Serif" w:hAnsi="PT Astra Serif"/>
          <w:color w:val="000000"/>
          <w:sz w:val="24"/>
          <w:szCs w:val="24"/>
        </w:rPr>
        <w:t>их</w:t>
      </w:r>
      <w:r w:rsidR="00B7519A">
        <w:rPr>
          <w:rFonts w:ascii="PT Astra Serif" w:hAnsi="PT Astra Serif"/>
          <w:color w:val="000000"/>
          <w:sz w:val="24"/>
          <w:szCs w:val="24"/>
        </w:rPr>
        <w:t xml:space="preserve"> экскурсии,</w:t>
      </w:r>
      <w:r w:rsidR="00F26F9E">
        <w:rPr>
          <w:rFonts w:ascii="PT Astra Serif" w:hAnsi="PT Astra Serif"/>
          <w:color w:val="000000"/>
          <w:sz w:val="24"/>
          <w:szCs w:val="24"/>
        </w:rPr>
        <w:t xml:space="preserve"> экологические походы, </w:t>
      </w:r>
      <w:r w:rsidR="00B764ED">
        <w:rPr>
          <w:rFonts w:ascii="PT Astra Serif" w:hAnsi="PT Astra Serif"/>
          <w:color w:val="000000"/>
          <w:sz w:val="24"/>
          <w:szCs w:val="24"/>
        </w:rPr>
        <w:t>акции,</w:t>
      </w:r>
      <w:r w:rsidR="00B7519A">
        <w:rPr>
          <w:rFonts w:ascii="PT Astra Serif" w:hAnsi="PT Astra Serif"/>
          <w:color w:val="000000"/>
          <w:sz w:val="24"/>
          <w:szCs w:val="24"/>
        </w:rPr>
        <w:t xml:space="preserve"> посещение кружков </w:t>
      </w:r>
      <w:r w:rsidR="00B764ED">
        <w:rPr>
          <w:rFonts w:ascii="PT Astra Serif" w:hAnsi="PT Astra Serif"/>
          <w:color w:val="000000"/>
          <w:sz w:val="24"/>
          <w:szCs w:val="24"/>
        </w:rPr>
        <w:t>дополнительного образования</w:t>
      </w:r>
      <w:r w:rsidR="00B7519A">
        <w:rPr>
          <w:rFonts w:ascii="PT Astra Serif" w:hAnsi="PT Astra Serif"/>
          <w:color w:val="000000"/>
          <w:sz w:val="24"/>
          <w:szCs w:val="24"/>
        </w:rPr>
        <w:t>. С 202</w:t>
      </w:r>
      <w:r w:rsidR="00B764ED">
        <w:rPr>
          <w:rFonts w:ascii="PT Astra Serif" w:hAnsi="PT Astra Serif"/>
          <w:color w:val="000000"/>
          <w:sz w:val="24"/>
          <w:szCs w:val="24"/>
        </w:rPr>
        <w:t xml:space="preserve">1 </w:t>
      </w:r>
      <w:r w:rsidR="00B7519A">
        <w:rPr>
          <w:rFonts w:ascii="PT Astra Serif" w:hAnsi="PT Astra Serif"/>
          <w:color w:val="000000"/>
          <w:sz w:val="24"/>
          <w:szCs w:val="24"/>
        </w:rPr>
        <w:t>г. на базе школы работа</w:t>
      </w:r>
      <w:r w:rsidR="00B764ED">
        <w:rPr>
          <w:rFonts w:ascii="PT Astra Serif" w:hAnsi="PT Astra Serif"/>
          <w:color w:val="000000"/>
          <w:sz w:val="24"/>
          <w:szCs w:val="24"/>
        </w:rPr>
        <w:t>е</w:t>
      </w:r>
      <w:r w:rsidR="00B7519A">
        <w:rPr>
          <w:rFonts w:ascii="PT Astra Serif" w:hAnsi="PT Astra Serif"/>
          <w:color w:val="000000"/>
          <w:sz w:val="24"/>
          <w:szCs w:val="24"/>
        </w:rPr>
        <w:t xml:space="preserve">т </w:t>
      </w:r>
      <w:r w:rsidR="00B764ED">
        <w:rPr>
          <w:rFonts w:ascii="PT Astra Serif" w:hAnsi="PT Astra Serif"/>
          <w:color w:val="000000"/>
          <w:sz w:val="24"/>
          <w:szCs w:val="24"/>
        </w:rPr>
        <w:t xml:space="preserve">школьный спортивный клуб «Лидер», ребята занимаются по утвержденному расписанию в секциях: </w:t>
      </w:r>
      <w:r w:rsidR="00B7519A">
        <w:rPr>
          <w:rFonts w:ascii="PT Astra Serif" w:hAnsi="PT Astra Serif"/>
          <w:color w:val="000000"/>
          <w:sz w:val="24"/>
          <w:szCs w:val="24"/>
        </w:rPr>
        <w:t xml:space="preserve"> «Настольный теннис» и «</w:t>
      </w:r>
      <w:r w:rsidR="00B764ED">
        <w:rPr>
          <w:rFonts w:ascii="PT Astra Serif" w:hAnsi="PT Astra Serif"/>
          <w:color w:val="000000"/>
          <w:sz w:val="24"/>
          <w:szCs w:val="24"/>
        </w:rPr>
        <w:t>Волейбол, футбол</w:t>
      </w:r>
      <w:r w:rsidR="00B7519A">
        <w:rPr>
          <w:rFonts w:ascii="PT Astra Serif" w:hAnsi="PT Astra Serif"/>
          <w:color w:val="000000"/>
          <w:sz w:val="24"/>
          <w:szCs w:val="24"/>
        </w:rPr>
        <w:t xml:space="preserve">». </w:t>
      </w:r>
      <w:r w:rsidR="00B764ED">
        <w:rPr>
          <w:rFonts w:ascii="PT Astra Serif" w:hAnsi="PT Astra Serif"/>
          <w:color w:val="000000"/>
          <w:sz w:val="24"/>
          <w:szCs w:val="24"/>
        </w:rPr>
        <w:t>Ежемесячно проводятся общешкольные спортивные мероприятия.</w:t>
      </w:r>
      <w:r w:rsidR="00B929F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14:paraId="6AFFF5B9" w14:textId="77777777" w:rsidR="00DD5872" w:rsidRDefault="00DD5872" w:rsidP="006270EA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</w:p>
    <w:p w14:paraId="718A9252" w14:textId="77777777" w:rsidR="00C6297B" w:rsidRDefault="00C6297B" w:rsidP="006270EA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</w:p>
    <w:p w14:paraId="7882B0E4" w14:textId="77777777" w:rsidR="006270EA" w:rsidRPr="00DD5872" w:rsidRDefault="006270EA" w:rsidP="006270EA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</w:p>
    <w:p w14:paraId="48C9103E" w14:textId="77777777" w:rsidR="00201674" w:rsidRDefault="00201674" w:rsidP="00201674">
      <w:pPr>
        <w:pStyle w:val="a6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1674">
        <w:rPr>
          <w:rFonts w:ascii="Times New Roman" w:hAnsi="Times New Roman" w:cs="Times New Roman"/>
          <w:b/>
          <w:sz w:val="24"/>
          <w:szCs w:val="28"/>
        </w:rPr>
        <w:lastRenderedPageBreak/>
        <w:t xml:space="preserve"> Сведения об обучающихся</w:t>
      </w:r>
    </w:p>
    <w:p w14:paraId="6480E646" w14:textId="406E96BC" w:rsidR="00201674" w:rsidRDefault="00201674" w:rsidP="00201674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14BB7">
        <w:rPr>
          <w:rFonts w:ascii="Times New Roman" w:hAnsi="Times New Roman" w:cs="Times New Roman"/>
          <w:sz w:val="24"/>
          <w:szCs w:val="28"/>
        </w:rPr>
        <w:t xml:space="preserve">Всего на </w:t>
      </w:r>
      <w:r w:rsidR="00815442" w:rsidRPr="00C14BB7">
        <w:rPr>
          <w:rFonts w:ascii="Times New Roman" w:hAnsi="Times New Roman" w:cs="Times New Roman"/>
          <w:sz w:val="24"/>
          <w:szCs w:val="28"/>
        </w:rPr>
        <w:t>01.09.2023г.</w:t>
      </w:r>
      <w:r w:rsidRPr="00C14BB7">
        <w:rPr>
          <w:rFonts w:ascii="Times New Roman" w:hAnsi="Times New Roman" w:cs="Times New Roman"/>
          <w:sz w:val="24"/>
          <w:szCs w:val="28"/>
        </w:rPr>
        <w:t xml:space="preserve"> обучалось </w:t>
      </w:r>
      <w:r w:rsidR="00152BBD">
        <w:rPr>
          <w:rFonts w:ascii="Times New Roman" w:hAnsi="Times New Roman" w:cs="Times New Roman"/>
          <w:sz w:val="24"/>
          <w:szCs w:val="28"/>
        </w:rPr>
        <w:t>51</w:t>
      </w:r>
      <w:r w:rsidR="00815442" w:rsidRPr="00C14BB7">
        <w:rPr>
          <w:rFonts w:ascii="Times New Roman" w:hAnsi="Times New Roman" w:cs="Times New Roman"/>
          <w:sz w:val="24"/>
          <w:szCs w:val="28"/>
        </w:rPr>
        <w:t xml:space="preserve"> </w:t>
      </w:r>
      <w:r w:rsidRPr="00C14BB7">
        <w:rPr>
          <w:rFonts w:ascii="Times New Roman" w:hAnsi="Times New Roman" w:cs="Times New Roman"/>
          <w:sz w:val="24"/>
          <w:szCs w:val="28"/>
        </w:rPr>
        <w:t xml:space="preserve"> человек</w:t>
      </w:r>
      <w:r w:rsidR="00507255" w:rsidRPr="00C14BB7">
        <w:rPr>
          <w:rFonts w:ascii="Times New Roman" w:hAnsi="Times New Roman" w:cs="Times New Roman"/>
          <w:sz w:val="24"/>
          <w:szCs w:val="28"/>
        </w:rPr>
        <w:t xml:space="preserve">, </w:t>
      </w:r>
      <w:r w:rsidR="00507255" w:rsidRPr="00CB0E5A">
        <w:rPr>
          <w:rFonts w:ascii="Times New Roman" w:hAnsi="Times New Roman" w:cs="Times New Roman"/>
          <w:sz w:val="24"/>
          <w:szCs w:val="28"/>
        </w:rPr>
        <w:t>в том числе 1</w:t>
      </w:r>
      <w:r w:rsidR="00152BBD">
        <w:rPr>
          <w:rFonts w:ascii="Times New Roman" w:hAnsi="Times New Roman" w:cs="Times New Roman"/>
          <w:sz w:val="24"/>
          <w:szCs w:val="28"/>
        </w:rPr>
        <w:t>1 детей</w:t>
      </w:r>
      <w:r w:rsidR="00507255" w:rsidRPr="00CB0E5A">
        <w:rPr>
          <w:rFonts w:ascii="Times New Roman" w:hAnsi="Times New Roman" w:cs="Times New Roman"/>
          <w:sz w:val="24"/>
          <w:szCs w:val="28"/>
        </w:rPr>
        <w:t>-инвалид</w:t>
      </w:r>
      <w:r w:rsidR="00152BBD">
        <w:rPr>
          <w:rFonts w:ascii="Times New Roman" w:hAnsi="Times New Roman" w:cs="Times New Roman"/>
          <w:sz w:val="24"/>
          <w:szCs w:val="28"/>
        </w:rPr>
        <w:t>ов</w:t>
      </w:r>
      <w:r w:rsidR="00507255" w:rsidRPr="00CB0E5A">
        <w:rPr>
          <w:rFonts w:ascii="Times New Roman" w:hAnsi="Times New Roman" w:cs="Times New Roman"/>
          <w:sz w:val="24"/>
          <w:szCs w:val="28"/>
        </w:rPr>
        <w:t>.</w:t>
      </w:r>
    </w:p>
    <w:p w14:paraId="400EFDC5" w14:textId="561456B2" w:rsidR="00507255" w:rsidRPr="00507255" w:rsidRDefault="00507255" w:rsidP="00021079">
      <w:pPr>
        <w:ind w:right="-142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441EF">
        <w:rPr>
          <w:rFonts w:ascii="Times New Roman" w:hAnsi="Times New Roman" w:cs="Times New Roman"/>
          <w:b/>
          <w:sz w:val="24"/>
          <w:szCs w:val="28"/>
        </w:rPr>
        <w:t>Таблица 1.</w:t>
      </w:r>
      <w:r w:rsidRPr="00507255">
        <w:rPr>
          <w:rFonts w:ascii="Times New Roman" w:hAnsi="Times New Roman" w:cs="Times New Roman"/>
          <w:b/>
          <w:sz w:val="24"/>
          <w:szCs w:val="28"/>
        </w:rPr>
        <w:t xml:space="preserve">Общая численность обучающихся, осваивающих образовательные программы </w:t>
      </w:r>
      <w:r w:rsidR="00021079">
        <w:rPr>
          <w:rFonts w:ascii="Times New Roman" w:hAnsi="Times New Roman" w:cs="Times New Roman"/>
          <w:b/>
          <w:sz w:val="24"/>
          <w:szCs w:val="28"/>
        </w:rPr>
        <w:t>за 202</w:t>
      </w:r>
      <w:r w:rsidR="00152BBD">
        <w:rPr>
          <w:rFonts w:ascii="Times New Roman" w:hAnsi="Times New Roman" w:cs="Times New Roman"/>
          <w:b/>
          <w:sz w:val="24"/>
          <w:szCs w:val="28"/>
        </w:rPr>
        <w:t>2</w:t>
      </w:r>
      <w:r w:rsidR="00021079">
        <w:rPr>
          <w:rFonts w:ascii="Times New Roman" w:hAnsi="Times New Roman" w:cs="Times New Roman"/>
          <w:b/>
          <w:sz w:val="24"/>
          <w:szCs w:val="28"/>
        </w:rPr>
        <w:t>-202</w:t>
      </w:r>
      <w:r w:rsidR="00152BBD">
        <w:rPr>
          <w:rFonts w:ascii="Times New Roman" w:hAnsi="Times New Roman" w:cs="Times New Roman"/>
          <w:b/>
          <w:sz w:val="24"/>
          <w:szCs w:val="28"/>
        </w:rPr>
        <w:t>3</w:t>
      </w:r>
      <w:r w:rsidR="00021079">
        <w:rPr>
          <w:rFonts w:ascii="Times New Roman" w:hAnsi="Times New Roman" w:cs="Times New Roman"/>
          <w:b/>
          <w:sz w:val="24"/>
          <w:szCs w:val="28"/>
        </w:rPr>
        <w:t>гг.</w:t>
      </w:r>
    </w:p>
    <w:tbl>
      <w:tblPr>
        <w:tblW w:w="8505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977"/>
        <w:gridCol w:w="2410"/>
      </w:tblGrid>
      <w:tr w:rsidR="00152BBD" w:rsidRPr="002F1F37" w14:paraId="3E680E72" w14:textId="77777777" w:rsidTr="00152BBD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4F74" w14:textId="77777777" w:rsidR="00152BBD" w:rsidRPr="00232C1F" w:rsidRDefault="00152BBD" w:rsidP="00F03633">
            <w:pPr>
              <w:pStyle w:val="a7"/>
              <w:jc w:val="center"/>
              <w:rPr>
                <w:szCs w:val="28"/>
              </w:rPr>
            </w:pPr>
            <w:r w:rsidRPr="00232C1F">
              <w:rPr>
                <w:szCs w:val="28"/>
              </w:rPr>
              <w:t>Класс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6C34B" w14:textId="77777777" w:rsidR="00152BBD" w:rsidRPr="00232C1F" w:rsidRDefault="00152BBD" w:rsidP="00F03633">
            <w:pPr>
              <w:pStyle w:val="a7"/>
              <w:jc w:val="center"/>
              <w:rPr>
                <w:szCs w:val="28"/>
              </w:rPr>
            </w:pPr>
            <w:r w:rsidRPr="00232C1F">
              <w:rPr>
                <w:szCs w:val="28"/>
              </w:rPr>
              <w:t>Общее</w:t>
            </w:r>
          </w:p>
          <w:p w14:paraId="23EF1041" w14:textId="77777777" w:rsidR="00152BBD" w:rsidRPr="00232C1F" w:rsidRDefault="00152BBD" w:rsidP="00F03633">
            <w:pPr>
              <w:pStyle w:val="a7"/>
              <w:jc w:val="center"/>
              <w:rPr>
                <w:szCs w:val="28"/>
              </w:rPr>
            </w:pPr>
            <w:r w:rsidRPr="00232C1F">
              <w:rPr>
                <w:szCs w:val="28"/>
              </w:rPr>
              <w:t>кол-во обучающихся</w:t>
            </w:r>
          </w:p>
          <w:p w14:paraId="254F58B2" w14:textId="42233B0E" w:rsidR="00152BBD" w:rsidRPr="00232C1F" w:rsidRDefault="00152BBD" w:rsidP="00507255">
            <w:pPr>
              <w:pStyle w:val="a7"/>
              <w:jc w:val="center"/>
              <w:rPr>
                <w:szCs w:val="28"/>
              </w:rPr>
            </w:pPr>
            <w:r w:rsidRPr="00232C1F">
              <w:rPr>
                <w:szCs w:val="28"/>
              </w:rPr>
              <w:t>на 01.09 202</w:t>
            </w:r>
            <w:r>
              <w:rPr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0A5849" w14:textId="77777777" w:rsidR="00152BBD" w:rsidRPr="00232C1F" w:rsidRDefault="00152BBD" w:rsidP="00507255">
            <w:pPr>
              <w:pStyle w:val="a7"/>
              <w:jc w:val="center"/>
              <w:rPr>
                <w:szCs w:val="28"/>
              </w:rPr>
            </w:pPr>
            <w:r w:rsidRPr="00232C1F">
              <w:rPr>
                <w:szCs w:val="28"/>
              </w:rPr>
              <w:t>Общее</w:t>
            </w:r>
          </w:p>
          <w:p w14:paraId="57E9EE7D" w14:textId="77777777" w:rsidR="00152BBD" w:rsidRPr="00232C1F" w:rsidRDefault="00152BBD" w:rsidP="00507255">
            <w:pPr>
              <w:pStyle w:val="a7"/>
              <w:jc w:val="center"/>
              <w:rPr>
                <w:szCs w:val="28"/>
              </w:rPr>
            </w:pPr>
            <w:r w:rsidRPr="00232C1F">
              <w:rPr>
                <w:szCs w:val="28"/>
              </w:rPr>
              <w:t>кол-во обучающихся</w:t>
            </w:r>
          </w:p>
          <w:p w14:paraId="446F28EC" w14:textId="1ADCC8A1" w:rsidR="00152BBD" w:rsidRPr="00232C1F" w:rsidRDefault="00152BBD" w:rsidP="00507255">
            <w:pPr>
              <w:pStyle w:val="a7"/>
              <w:jc w:val="center"/>
              <w:rPr>
                <w:szCs w:val="28"/>
              </w:rPr>
            </w:pPr>
            <w:r w:rsidRPr="00232C1F">
              <w:rPr>
                <w:szCs w:val="28"/>
              </w:rPr>
              <w:t>на 01.09 202</w:t>
            </w:r>
            <w:r>
              <w:rPr>
                <w:szCs w:val="28"/>
              </w:rPr>
              <w:t>3</w:t>
            </w:r>
          </w:p>
        </w:tc>
      </w:tr>
      <w:tr w:rsidR="00152BBD" w:rsidRPr="002F1F37" w14:paraId="1D5AB739" w14:textId="77777777" w:rsidTr="00152BBD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FC6A" w14:textId="77777777" w:rsidR="00152BBD" w:rsidRPr="00232C1F" w:rsidRDefault="00152BBD" w:rsidP="00AB2CC6">
            <w:pPr>
              <w:pStyle w:val="a7"/>
              <w:rPr>
                <w:szCs w:val="28"/>
              </w:rPr>
            </w:pPr>
            <w:r w:rsidRPr="00232C1F">
              <w:rPr>
                <w:szCs w:val="28"/>
              </w:rPr>
              <w:t xml:space="preserve">Подготовительный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2F8C" w14:textId="77777777" w:rsidR="00152BBD" w:rsidRPr="00232C1F" w:rsidRDefault="00152BBD" w:rsidP="00AB2CC6">
            <w:pPr>
              <w:pStyle w:val="a7"/>
              <w:jc w:val="center"/>
              <w:rPr>
                <w:szCs w:val="28"/>
              </w:rPr>
            </w:pPr>
            <w:r w:rsidRPr="00232C1F">
              <w:rPr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DAD0" w14:textId="77777777" w:rsidR="00152BBD" w:rsidRPr="00232C1F" w:rsidRDefault="00152BBD" w:rsidP="00AB2CC6">
            <w:pPr>
              <w:pStyle w:val="a7"/>
              <w:jc w:val="center"/>
              <w:rPr>
                <w:szCs w:val="28"/>
              </w:rPr>
            </w:pPr>
            <w:r w:rsidRPr="00232C1F">
              <w:rPr>
                <w:szCs w:val="28"/>
              </w:rPr>
              <w:t>-</w:t>
            </w:r>
          </w:p>
        </w:tc>
      </w:tr>
      <w:tr w:rsidR="00152BBD" w:rsidRPr="002F1F37" w14:paraId="78775D4E" w14:textId="77777777" w:rsidTr="00152BBD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C95E" w14:textId="77777777" w:rsidR="00152BBD" w:rsidRPr="00232C1F" w:rsidRDefault="00152BBD" w:rsidP="00AB2CC6">
            <w:pPr>
              <w:pStyle w:val="a7"/>
              <w:rPr>
                <w:szCs w:val="28"/>
              </w:rPr>
            </w:pPr>
            <w:r w:rsidRPr="00232C1F">
              <w:rPr>
                <w:szCs w:val="28"/>
              </w:rPr>
              <w:t>1-ые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F5D0" w14:textId="18F0E10F" w:rsidR="00152BBD" w:rsidRPr="00232C1F" w:rsidRDefault="00152BBD" w:rsidP="00AB2CC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FE28" w14:textId="424EC5DE" w:rsidR="00152BBD" w:rsidRPr="00232C1F" w:rsidRDefault="00152BBD" w:rsidP="00AB2CC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152BBD" w:rsidRPr="002F1F37" w14:paraId="2C61980B" w14:textId="77777777" w:rsidTr="00152BBD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6F33" w14:textId="77777777" w:rsidR="00152BBD" w:rsidRPr="00232C1F" w:rsidRDefault="00152BBD" w:rsidP="00AB2CC6">
            <w:pPr>
              <w:pStyle w:val="a7"/>
              <w:rPr>
                <w:szCs w:val="28"/>
              </w:rPr>
            </w:pPr>
            <w:r w:rsidRPr="00232C1F">
              <w:rPr>
                <w:szCs w:val="28"/>
              </w:rPr>
              <w:t>2-ые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C6BA" w14:textId="70E4D2FC" w:rsidR="00152BBD" w:rsidRPr="00232C1F" w:rsidRDefault="00152BBD" w:rsidP="00AB2CC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A730" w14:textId="078C89D7" w:rsidR="00152BBD" w:rsidRPr="00232C1F" w:rsidRDefault="00152BBD" w:rsidP="00AB2CC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52BBD" w:rsidRPr="002F1F37" w14:paraId="1761E578" w14:textId="77777777" w:rsidTr="00152BBD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B450" w14:textId="77777777" w:rsidR="00152BBD" w:rsidRPr="00232C1F" w:rsidRDefault="00152BBD" w:rsidP="00AB2CC6">
            <w:pPr>
              <w:pStyle w:val="a7"/>
              <w:rPr>
                <w:szCs w:val="28"/>
              </w:rPr>
            </w:pPr>
            <w:r w:rsidRPr="00232C1F">
              <w:rPr>
                <w:szCs w:val="28"/>
              </w:rPr>
              <w:t>3-и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447E" w14:textId="433CF328" w:rsidR="00152BBD" w:rsidRPr="00232C1F" w:rsidRDefault="00152BBD" w:rsidP="00AB2CC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7108" w14:textId="0DC433EC" w:rsidR="00152BBD" w:rsidRPr="00232C1F" w:rsidRDefault="00152BBD" w:rsidP="00AB2CC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152BBD" w:rsidRPr="002F1F37" w14:paraId="5A267A3A" w14:textId="77777777" w:rsidTr="00152BBD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DEA6" w14:textId="77777777" w:rsidR="00152BBD" w:rsidRPr="00232C1F" w:rsidRDefault="00152BBD" w:rsidP="00AB2CC6">
            <w:pPr>
              <w:pStyle w:val="a7"/>
              <w:rPr>
                <w:szCs w:val="28"/>
              </w:rPr>
            </w:pPr>
            <w:r w:rsidRPr="00232C1F">
              <w:rPr>
                <w:szCs w:val="28"/>
              </w:rPr>
              <w:t>4-ые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46AA" w14:textId="5408F3E6" w:rsidR="00152BBD" w:rsidRPr="00232C1F" w:rsidRDefault="00152BBD" w:rsidP="00AB2CC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E916" w14:textId="52DE2BA2" w:rsidR="00152BBD" w:rsidRPr="00232C1F" w:rsidRDefault="00152BBD" w:rsidP="00AB2CC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152BBD" w:rsidRPr="002F1F37" w14:paraId="28E36E86" w14:textId="77777777" w:rsidTr="00152BBD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E77A" w14:textId="77777777" w:rsidR="00152BBD" w:rsidRPr="00232C1F" w:rsidRDefault="00152BBD" w:rsidP="00AB2CC6">
            <w:pPr>
              <w:pStyle w:val="a7"/>
              <w:rPr>
                <w:szCs w:val="28"/>
              </w:rPr>
            </w:pPr>
            <w:r w:rsidRPr="00232C1F">
              <w:rPr>
                <w:szCs w:val="28"/>
              </w:rPr>
              <w:t>5-ые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F614" w14:textId="66277C32" w:rsidR="00152BBD" w:rsidRPr="00232C1F" w:rsidRDefault="00152BBD" w:rsidP="00AB2CC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5766" w14:textId="28EB546F" w:rsidR="00152BBD" w:rsidRPr="00232C1F" w:rsidRDefault="00152BBD" w:rsidP="00AB2CC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152BBD" w:rsidRPr="002F1F37" w14:paraId="147385C4" w14:textId="77777777" w:rsidTr="00152BBD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C0C7" w14:textId="77777777" w:rsidR="00152BBD" w:rsidRPr="00232C1F" w:rsidRDefault="00152BBD" w:rsidP="00AB2CC6">
            <w:pPr>
              <w:pStyle w:val="a7"/>
              <w:rPr>
                <w:szCs w:val="28"/>
              </w:rPr>
            </w:pPr>
            <w:r w:rsidRPr="00232C1F">
              <w:rPr>
                <w:szCs w:val="28"/>
              </w:rPr>
              <w:t>6-ые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71AD" w14:textId="594926CA" w:rsidR="00152BBD" w:rsidRPr="00232C1F" w:rsidRDefault="00152BBD" w:rsidP="00AB2CC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DC74" w14:textId="5ED79E7B" w:rsidR="00152BBD" w:rsidRPr="00232C1F" w:rsidRDefault="00152BBD" w:rsidP="00AB2CC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152BBD" w:rsidRPr="002F1F37" w14:paraId="2FAAA53D" w14:textId="77777777" w:rsidTr="00152BBD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5F8F" w14:textId="77777777" w:rsidR="00152BBD" w:rsidRPr="00232C1F" w:rsidRDefault="00152BBD" w:rsidP="00AB2CC6">
            <w:pPr>
              <w:pStyle w:val="a7"/>
              <w:rPr>
                <w:szCs w:val="28"/>
              </w:rPr>
            </w:pPr>
            <w:r w:rsidRPr="00232C1F">
              <w:rPr>
                <w:szCs w:val="28"/>
              </w:rPr>
              <w:t>7-ые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C2FF" w14:textId="56213204" w:rsidR="00152BBD" w:rsidRPr="00232C1F" w:rsidRDefault="00152BBD" w:rsidP="00AB2CC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8682" w14:textId="1FD2D103" w:rsidR="00152BBD" w:rsidRPr="00232C1F" w:rsidRDefault="00152BBD" w:rsidP="00AB2CC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152BBD" w:rsidRPr="002F1F37" w14:paraId="5BB74FF4" w14:textId="77777777" w:rsidTr="00152BBD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DBD1" w14:textId="77777777" w:rsidR="00152BBD" w:rsidRPr="00232C1F" w:rsidRDefault="00152BBD" w:rsidP="00AB2CC6">
            <w:pPr>
              <w:pStyle w:val="a7"/>
              <w:rPr>
                <w:szCs w:val="28"/>
              </w:rPr>
            </w:pPr>
            <w:r w:rsidRPr="00232C1F">
              <w:rPr>
                <w:szCs w:val="28"/>
              </w:rPr>
              <w:t>8-ые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C5C8" w14:textId="5F268AFC" w:rsidR="00152BBD" w:rsidRPr="00232C1F" w:rsidRDefault="00152BBD" w:rsidP="00AB2CC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4FDD" w14:textId="49608944" w:rsidR="00152BBD" w:rsidRPr="00232C1F" w:rsidRDefault="00152BBD" w:rsidP="00AB2CC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152BBD" w:rsidRPr="002F1F37" w14:paraId="5ACE0D21" w14:textId="77777777" w:rsidTr="00152BBD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37B5" w14:textId="77777777" w:rsidR="00152BBD" w:rsidRPr="00232C1F" w:rsidRDefault="00152BBD" w:rsidP="00AB2CC6">
            <w:pPr>
              <w:pStyle w:val="a7"/>
              <w:rPr>
                <w:szCs w:val="28"/>
              </w:rPr>
            </w:pPr>
            <w:r w:rsidRPr="00232C1F">
              <w:rPr>
                <w:szCs w:val="28"/>
              </w:rPr>
              <w:t>9-ые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CDC18" w14:textId="205B3A58" w:rsidR="00152BBD" w:rsidRPr="00232C1F" w:rsidRDefault="00152BBD" w:rsidP="00AB2CC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472E" w14:textId="7520EDDB" w:rsidR="00152BBD" w:rsidRPr="00232C1F" w:rsidRDefault="00152BBD" w:rsidP="00AB2CC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152BBD" w:rsidRPr="002F1F37" w14:paraId="7E39342B" w14:textId="77777777" w:rsidTr="00152BBD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8F52" w14:textId="77777777" w:rsidR="00152BBD" w:rsidRPr="00232C1F" w:rsidRDefault="00152BBD" w:rsidP="0045285C">
            <w:pPr>
              <w:pStyle w:val="a7"/>
              <w:ind w:right="-108"/>
              <w:rPr>
                <w:szCs w:val="28"/>
              </w:rPr>
            </w:pPr>
            <w:r w:rsidRPr="00232C1F">
              <w:rPr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8F895" w14:textId="5544CA15" w:rsidR="00152BBD" w:rsidRPr="00232C1F" w:rsidRDefault="00152BBD" w:rsidP="0045285C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405" w14:textId="623830D7" w:rsidR="00152BBD" w:rsidRPr="00232C1F" w:rsidRDefault="00152BBD" w:rsidP="0045285C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</w:tr>
    </w:tbl>
    <w:p w14:paraId="739356B8" w14:textId="0D7E77D8" w:rsidR="00507255" w:rsidRPr="00507255" w:rsidRDefault="00507255" w:rsidP="00507255">
      <w:pPr>
        <w:tabs>
          <w:tab w:val="left" w:pos="567"/>
          <w:tab w:val="left" w:pos="10065"/>
          <w:tab w:val="left" w:pos="10490"/>
        </w:tabs>
        <w:jc w:val="both"/>
        <w:rPr>
          <w:rFonts w:ascii="Times New Roman" w:hAnsi="Times New Roman" w:cs="Times New Roman"/>
          <w:sz w:val="24"/>
          <w:szCs w:val="28"/>
        </w:rPr>
      </w:pPr>
      <w:r>
        <w:tab/>
      </w:r>
    </w:p>
    <w:p w14:paraId="7672CFD8" w14:textId="174C4CE2" w:rsidR="00021079" w:rsidRDefault="00021079" w:rsidP="00021079">
      <w:pPr>
        <w:ind w:firstLine="720"/>
        <w:rPr>
          <w:rFonts w:ascii="Times New Roman" w:hAnsi="Times New Roman" w:cs="Times New Roman"/>
          <w:b/>
          <w:sz w:val="24"/>
          <w:szCs w:val="28"/>
        </w:rPr>
      </w:pPr>
      <w:r w:rsidRPr="00021079">
        <w:rPr>
          <w:rFonts w:ascii="Times New Roman" w:hAnsi="Times New Roman" w:cs="Times New Roman"/>
          <w:b/>
          <w:sz w:val="24"/>
          <w:szCs w:val="24"/>
        </w:rPr>
        <w:t>Таблица 2. Контингент обучающихся и его структура</w:t>
      </w:r>
      <w:r w:rsidR="00CF01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за 202</w:t>
      </w:r>
      <w:r w:rsidR="00AE58C4">
        <w:rPr>
          <w:rFonts w:ascii="Times New Roman" w:hAnsi="Times New Roman" w:cs="Times New Roman"/>
          <w:b/>
          <w:sz w:val="24"/>
          <w:szCs w:val="28"/>
        </w:rPr>
        <w:t>2</w:t>
      </w:r>
      <w:r>
        <w:rPr>
          <w:rFonts w:ascii="Times New Roman" w:hAnsi="Times New Roman" w:cs="Times New Roman"/>
          <w:b/>
          <w:sz w:val="24"/>
          <w:szCs w:val="28"/>
        </w:rPr>
        <w:t>-202</w:t>
      </w:r>
      <w:r w:rsidR="00CF01AE">
        <w:rPr>
          <w:rFonts w:ascii="Times New Roman" w:hAnsi="Times New Roman" w:cs="Times New Roman"/>
          <w:b/>
          <w:sz w:val="24"/>
          <w:szCs w:val="28"/>
        </w:rPr>
        <w:t>3</w:t>
      </w:r>
      <w:r>
        <w:rPr>
          <w:rFonts w:ascii="Times New Roman" w:hAnsi="Times New Roman" w:cs="Times New Roman"/>
          <w:b/>
          <w:sz w:val="24"/>
          <w:szCs w:val="28"/>
        </w:rPr>
        <w:t>гг.</w:t>
      </w:r>
    </w:p>
    <w:p w14:paraId="384488A5" w14:textId="77777777" w:rsidR="00CF01AE" w:rsidRPr="00021079" w:rsidRDefault="00CF01AE" w:rsidP="00021079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684"/>
        <w:gridCol w:w="1701"/>
        <w:gridCol w:w="1560"/>
      </w:tblGrid>
      <w:tr w:rsidR="00CF01AE" w:rsidRPr="00021079" w14:paraId="553211AF" w14:textId="77777777" w:rsidTr="00CF01AE">
        <w:trPr>
          <w:trHeight w:val="248"/>
        </w:trPr>
        <w:tc>
          <w:tcPr>
            <w:tcW w:w="560" w:type="dxa"/>
            <w:vMerge w:val="restart"/>
            <w:shd w:val="clear" w:color="auto" w:fill="auto"/>
          </w:tcPr>
          <w:p w14:paraId="2D9C8D2D" w14:textId="77777777" w:rsidR="00CF01AE" w:rsidRPr="00021079" w:rsidRDefault="00CF01AE" w:rsidP="00F03633">
            <w:pPr>
              <w:pStyle w:val="a7"/>
              <w:rPr>
                <w:b/>
              </w:rPr>
            </w:pPr>
            <w:r w:rsidRPr="00021079">
              <w:rPr>
                <w:b/>
              </w:rPr>
              <w:t>№ п/п</w:t>
            </w:r>
          </w:p>
        </w:tc>
        <w:tc>
          <w:tcPr>
            <w:tcW w:w="4684" w:type="dxa"/>
            <w:vMerge w:val="restart"/>
            <w:shd w:val="clear" w:color="auto" w:fill="auto"/>
          </w:tcPr>
          <w:p w14:paraId="69E0CCFD" w14:textId="77777777" w:rsidR="00CF01AE" w:rsidRPr="00021079" w:rsidRDefault="00CF01AE" w:rsidP="00021079">
            <w:pPr>
              <w:pStyle w:val="a7"/>
              <w:rPr>
                <w:b/>
              </w:rPr>
            </w:pPr>
            <w:r w:rsidRPr="00021079">
              <w:rPr>
                <w:b/>
              </w:rPr>
              <w:t xml:space="preserve">Показатели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25AD50F" w14:textId="77777777" w:rsidR="00CF01AE" w:rsidRPr="00021079" w:rsidRDefault="00CF01AE" w:rsidP="00F0363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Количество обучающихся</w:t>
            </w:r>
          </w:p>
        </w:tc>
      </w:tr>
      <w:tr w:rsidR="00CF01AE" w:rsidRPr="00021079" w14:paraId="32B89195" w14:textId="77777777" w:rsidTr="00CF01AE">
        <w:trPr>
          <w:trHeight w:val="367"/>
        </w:trPr>
        <w:tc>
          <w:tcPr>
            <w:tcW w:w="560" w:type="dxa"/>
            <w:vMerge/>
            <w:shd w:val="clear" w:color="auto" w:fill="auto"/>
          </w:tcPr>
          <w:p w14:paraId="7CDD4641" w14:textId="77777777" w:rsidR="00CF01AE" w:rsidRPr="00021079" w:rsidRDefault="00CF01AE" w:rsidP="00F03633">
            <w:pPr>
              <w:pStyle w:val="a7"/>
              <w:rPr>
                <w:b/>
              </w:rPr>
            </w:pPr>
          </w:p>
        </w:tc>
        <w:tc>
          <w:tcPr>
            <w:tcW w:w="4684" w:type="dxa"/>
            <w:vMerge/>
            <w:shd w:val="clear" w:color="auto" w:fill="auto"/>
          </w:tcPr>
          <w:p w14:paraId="4FDD2A17" w14:textId="77777777" w:rsidR="00CF01AE" w:rsidRPr="00021079" w:rsidRDefault="00CF01AE" w:rsidP="00F03633">
            <w:pPr>
              <w:pStyle w:val="a7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2A4A592" w14:textId="0DE20EFB" w:rsidR="00CF01AE" w:rsidRPr="00021079" w:rsidRDefault="00CF01AE" w:rsidP="0081544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8E2EE0">
              <w:rPr>
                <w:b/>
              </w:rPr>
              <w:t>/23</w:t>
            </w:r>
            <w:r>
              <w:rPr>
                <w:b/>
              </w:rPr>
              <w:t>г.</w:t>
            </w:r>
          </w:p>
        </w:tc>
        <w:tc>
          <w:tcPr>
            <w:tcW w:w="1560" w:type="dxa"/>
            <w:shd w:val="clear" w:color="auto" w:fill="auto"/>
          </w:tcPr>
          <w:p w14:paraId="3170BD7D" w14:textId="601BF201" w:rsidR="00CF01AE" w:rsidRPr="00021079" w:rsidRDefault="00CF01AE" w:rsidP="0081544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8E2EE0">
              <w:rPr>
                <w:b/>
              </w:rPr>
              <w:t>/24</w:t>
            </w:r>
            <w:r>
              <w:rPr>
                <w:b/>
              </w:rPr>
              <w:t>г.</w:t>
            </w:r>
          </w:p>
        </w:tc>
      </w:tr>
      <w:tr w:rsidR="00CF01AE" w:rsidRPr="00021079" w14:paraId="78D26B27" w14:textId="77777777" w:rsidTr="00CF01AE">
        <w:tc>
          <w:tcPr>
            <w:tcW w:w="560" w:type="dxa"/>
            <w:shd w:val="clear" w:color="auto" w:fill="auto"/>
          </w:tcPr>
          <w:p w14:paraId="6DB5D26C" w14:textId="77777777" w:rsidR="00CF01AE" w:rsidRPr="00021079" w:rsidRDefault="00CF01AE" w:rsidP="00F03633">
            <w:pPr>
              <w:pStyle w:val="a7"/>
            </w:pPr>
            <w:r w:rsidRPr="00021079">
              <w:t>1.</w:t>
            </w:r>
          </w:p>
        </w:tc>
        <w:tc>
          <w:tcPr>
            <w:tcW w:w="4684" w:type="dxa"/>
            <w:shd w:val="clear" w:color="auto" w:fill="auto"/>
          </w:tcPr>
          <w:p w14:paraId="73567C82" w14:textId="77777777" w:rsidR="00CF01AE" w:rsidRPr="00021079" w:rsidRDefault="00CF01AE" w:rsidP="00F03633">
            <w:pPr>
              <w:pStyle w:val="a7"/>
            </w:pPr>
            <w:r w:rsidRPr="00021079">
              <w:t>Численность успевающих на «4» и «5» по результатам промежуточной аттестации</w:t>
            </w:r>
          </w:p>
        </w:tc>
        <w:tc>
          <w:tcPr>
            <w:tcW w:w="1701" w:type="dxa"/>
            <w:shd w:val="clear" w:color="auto" w:fill="auto"/>
          </w:tcPr>
          <w:p w14:paraId="57F36A0E" w14:textId="34657798" w:rsidR="00CF01AE" w:rsidRPr="00021079" w:rsidRDefault="008E2EE0" w:rsidP="00F03633">
            <w:pPr>
              <w:pStyle w:val="a7"/>
              <w:jc w:val="center"/>
            </w:pPr>
            <w:r>
              <w:t>9</w:t>
            </w:r>
          </w:p>
        </w:tc>
        <w:tc>
          <w:tcPr>
            <w:tcW w:w="1560" w:type="dxa"/>
            <w:shd w:val="clear" w:color="auto" w:fill="auto"/>
          </w:tcPr>
          <w:p w14:paraId="30388B68" w14:textId="41382B41" w:rsidR="00CF01AE" w:rsidRPr="00EB6607" w:rsidRDefault="008E2EE0" w:rsidP="00F03633">
            <w:pPr>
              <w:pStyle w:val="a7"/>
              <w:jc w:val="center"/>
            </w:pPr>
            <w:r>
              <w:t>12</w:t>
            </w:r>
          </w:p>
        </w:tc>
      </w:tr>
      <w:tr w:rsidR="00CF01AE" w:rsidRPr="00021079" w14:paraId="4A7970B2" w14:textId="77777777" w:rsidTr="00CF01AE">
        <w:tc>
          <w:tcPr>
            <w:tcW w:w="560" w:type="dxa"/>
            <w:shd w:val="clear" w:color="auto" w:fill="auto"/>
          </w:tcPr>
          <w:p w14:paraId="3B65A90F" w14:textId="77777777" w:rsidR="00CF01AE" w:rsidRPr="00021079" w:rsidRDefault="00CF01AE" w:rsidP="00F03633">
            <w:pPr>
              <w:pStyle w:val="a7"/>
            </w:pPr>
            <w:r w:rsidRPr="00021079">
              <w:t>2.</w:t>
            </w:r>
          </w:p>
        </w:tc>
        <w:tc>
          <w:tcPr>
            <w:tcW w:w="4684" w:type="dxa"/>
            <w:shd w:val="clear" w:color="auto" w:fill="auto"/>
          </w:tcPr>
          <w:p w14:paraId="461381E2" w14:textId="77777777" w:rsidR="00CF01AE" w:rsidRPr="00021079" w:rsidRDefault="00CF01AE" w:rsidP="00F03633">
            <w:pPr>
              <w:pStyle w:val="a7"/>
            </w:pPr>
            <w:r w:rsidRPr="00021079">
              <w:t>Общее количество выпускников 9-х классов</w:t>
            </w:r>
          </w:p>
        </w:tc>
        <w:tc>
          <w:tcPr>
            <w:tcW w:w="1701" w:type="dxa"/>
            <w:shd w:val="clear" w:color="auto" w:fill="auto"/>
          </w:tcPr>
          <w:p w14:paraId="756AA858" w14:textId="6DB81829" w:rsidR="00CF01AE" w:rsidRPr="00021079" w:rsidRDefault="0095394E" w:rsidP="00F03633">
            <w:pPr>
              <w:pStyle w:val="a7"/>
              <w:jc w:val="center"/>
            </w:pPr>
            <w:r>
              <w:t>6</w:t>
            </w:r>
          </w:p>
        </w:tc>
        <w:tc>
          <w:tcPr>
            <w:tcW w:w="1560" w:type="dxa"/>
            <w:shd w:val="clear" w:color="auto" w:fill="auto"/>
          </w:tcPr>
          <w:p w14:paraId="17C931BB" w14:textId="3C61C0E3" w:rsidR="00CF01AE" w:rsidRPr="00EB6607" w:rsidRDefault="0095394E" w:rsidP="00AE58C4">
            <w:pPr>
              <w:pStyle w:val="a7"/>
              <w:jc w:val="center"/>
            </w:pPr>
            <w:r>
              <w:t>8</w:t>
            </w:r>
          </w:p>
        </w:tc>
      </w:tr>
      <w:tr w:rsidR="008E2EE0" w:rsidRPr="00021079" w14:paraId="2A66FA2B" w14:textId="77777777" w:rsidTr="000970C4">
        <w:trPr>
          <w:trHeight w:val="761"/>
        </w:trPr>
        <w:tc>
          <w:tcPr>
            <w:tcW w:w="560" w:type="dxa"/>
            <w:vMerge w:val="restart"/>
            <w:shd w:val="clear" w:color="auto" w:fill="auto"/>
          </w:tcPr>
          <w:p w14:paraId="2FE52CEA" w14:textId="77777777" w:rsidR="008E2EE0" w:rsidRPr="00021079" w:rsidRDefault="008E2EE0" w:rsidP="00F03633">
            <w:pPr>
              <w:pStyle w:val="a7"/>
            </w:pPr>
            <w:r>
              <w:t>3</w:t>
            </w:r>
            <w:r w:rsidRPr="00021079">
              <w:t>.</w:t>
            </w:r>
          </w:p>
        </w:tc>
        <w:tc>
          <w:tcPr>
            <w:tcW w:w="7945" w:type="dxa"/>
            <w:gridSpan w:val="3"/>
            <w:shd w:val="clear" w:color="auto" w:fill="auto"/>
          </w:tcPr>
          <w:p w14:paraId="5DA0B230" w14:textId="17E9BA88" w:rsidR="008E2EE0" w:rsidRPr="00EB6607" w:rsidRDefault="008E2EE0" w:rsidP="008E2EE0">
            <w:pPr>
              <w:pStyle w:val="a7"/>
            </w:pPr>
            <w:r w:rsidRPr="00021079">
              <w:t>Качественная успеваемость по профессионально-трудовому обучению в</w:t>
            </w:r>
            <w:r>
              <w:t xml:space="preserve"> </w:t>
            </w:r>
            <w:r w:rsidRPr="00021079">
              <w:t xml:space="preserve"> 9-х классах по результатам ГИА</w:t>
            </w:r>
          </w:p>
        </w:tc>
      </w:tr>
      <w:tr w:rsidR="00CF01AE" w:rsidRPr="00021079" w14:paraId="01A2810B" w14:textId="77777777" w:rsidTr="00CF01AE">
        <w:tc>
          <w:tcPr>
            <w:tcW w:w="560" w:type="dxa"/>
            <w:vMerge/>
            <w:shd w:val="clear" w:color="auto" w:fill="auto"/>
          </w:tcPr>
          <w:p w14:paraId="0E4E97F7" w14:textId="77777777" w:rsidR="00CF01AE" w:rsidRPr="00021079" w:rsidRDefault="00CF01AE" w:rsidP="00EB6607">
            <w:pPr>
              <w:pStyle w:val="a7"/>
            </w:pPr>
          </w:p>
        </w:tc>
        <w:tc>
          <w:tcPr>
            <w:tcW w:w="4684" w:type="dxa"/>
            <w:shd w:val="clear" w:color="auto" w:fill="auto"/>
          </w:tcPr>
          <w:p w14:paraId="78288E62" w14:textId="77777777" w:rsidR="00CF01AE" w:rsidRPr="00021079" w:rsidRDefault="00CF01AE" w:rsidP="00EB6607">
            <w:pPr>
              <w:pStyle w:val="a7"/>
            </w:pPr>
            <w:r w:rsidRPr="00021079">
              <w:t>-Столярное дело</w:t>
            </w:r>
          </w:p>
        </w:tc>
        <w:tc>
          <w:tcPr>
            <w:tcW w:w="1701" w:type="dxa"/>
            <w:shd w:val="clear" w:color="auto" w:fill="auto"/>
          </w:tcPr>
          <w:p w14:paraId="46EB3385" w14:textId="77777777" w:rsidR="00CF01AE" w:rsidRPr="00EB6607" w:rsidRDefault="00CF01AE" w:rsidP="00EB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14:paraId="48246123" w14:textId="4156E1BE" w:rsidR="00CF01AE" w:rsidRPr="00EB6607" w:rsidRDefault="00CF01AE" w:rsidP="00EB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AE" w:rsidRPr="00021079" w14:paraId="1C45AB16" w14:textId="77777777" w:rsidTr="00CF01AE">
        <w:trPr>
          <w:trHeight w:val="238"/>
        </w:trPr>
        <w:tc>
          <w:tcPr>
            <w:tcW w:w="560" w:type="dxa"/>
            <w:vMerge/>
            <w:shd w:val="clear" w:color="auto" w:fill="auto"/>
          </w:tcPr>
          <w:p w14:paraId="523D380B" w14:textId="77777777" w:rsidR="00CF01AE" w:rsidRPr="00021079" w:rsidRDefault="00CF01AE" w:rsidP="00EB6607">
            <w:pPr>
              <w:pStyle w:val="a7"/>
            </w:pPr>
          </w:p>
        </w:tc>
        <w:tc>
          <w:tcPr>
            <w:tcW w:w="4684" w:type="dxa"/>
            <w:shd w:val="clear" w:color="auto" w:fill="auto"/>
          </w:tcPr>
          <w:p w14:paraId="119BEEEB" w14:textId="77777777" w:rsidR="00CF01AE" w:rsidRPr="00021079" w:rsidRDefault="00CF01AE" w:rsidP="00EB6607">
            <w:pPr>
              <w:pStyle w:val="a7"/>
            </w:pPr>
            <w:r w:rsidRPr="00021079">
              <w:t>-Швейное дело</w:t>
            </w:r>
          </w:p>
        </w:tc>
        <w:tc>
          <w:tcPr>
            <w:tcW w:w="1701" w:type="dxa"/>
            <w:shd w:val="clear" w:color="auto" w:fill="auto"/>
          </w:tcPr>
          <w:p w14:paraId="2629620C" w14:textId="0D318F66" w:rsidR="00CF01AE" w:rsidRPr="00EB6607" w:rsidRDefault="00CF01AE" w:rsidP="00EB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CA33470" w14:textId="77777777" w:rsidR="00CF01AE" w:rsidRPr="00EB6607" w:rsidRDefault="00CF01AE" w:rsidP="00EB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1AE" w:rsidRPr="00021079" w14:paraId="36C88D34" w14:textId="77777777" w:rsidTr="00CF01AE">
        <w:tc>
          <w:tcPr>
            <w:tcW w:w="560" w:type="dxa"/>
            <w:vMerge w:val="restart"/>
            <w:shd w:val="clear" w:color="auto" w:fill="auto"/>
          </w:tcPr>
          <w:p w14:paraId="5D978EF0" w14:textId="77777777" w:rsidR="00CF01AE" w:rsidRPr="00021079" w:rsidRDefault="00CF01AE" w:rsidP="00EB6607">
            <w:pPr>
              <w:pStyle w:val="a7"/>
            </w:pPr>
            <w:r>
              <w:t>4</w:t>
            </w:r>
            <w:r w:rsidRPr="00021079">
              <w:t>.</w:t>
            </w:r>
          </w:p>
        </w:tc>
        <w:tc>
          <w:tcPr>
            <w:tcW w:w="4684" w:type="dxa"/>
            <w:shd w:val="clear" w:color="auto" w:fill="auto"/>
          </w:tcPr>
          <w:p w14:paraId="1A5372CB" w14:textId="77777777" w:rsidR="00CF01AE" w:rsidRPr="00021079" w:rsidRDefault="00CF01AE" w:rsidP="00EB6607">
            <w:pPr>
              <w:pStyle w:val="a7"/>
            </w:pPr>
            <w:r w:rsidRPr="00021079">
              <w:t>Катамнестическое изучение выпускников: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0EDD1EF1" w14:textId="77777777" w:rsidR="00CF01AE" w:rsidRPr="00EB6607" w:rsidRDefault="00CF01AE" w:rsidP="00EB6607">
            <w:pPr>
              <w:pStyle w:val="a7"/>
            </w:pPr>
          </w:p>
        </w:tc>
      </w:tr>
      <w:tr w:rsidR="00CF01AE" w:rsidRPr="00021079" w14:paraId="76D46615" w14:textId="77777777" w:rsidTr="00CF01AE">
        <w:tc>
          <w:tcPr>
            <w:tcW w:w="560" w:type="dxa"/>
            <w:vMerge/>
            <w:shd w:val="clear" w:color="auto" w:fill="auto"/>
          </w:tcPr>
          <w:p w14:paraId="46DDE692" w14:textId="77777777" w:rsidR="00CF01AE" w:rsidRPr="00021079" w:rsidRDefault="00CF01AE" w:rsidP="00EB6607">
            <w:pPr>
              <w:pStyle w:val="a7"/>
            </w:pPr>
          </w:p>
        </w:tc>
        <w:tc>
          <w:tcPr>
            <w:tcW w:w="4684" w:type="dxa"/>
            <w:shd w:val="clear" w:color="auto" w:fill="auto"/>
          </w:tcPr>
          <w:p w14:paraId="49E35158" w14:textId="77777777" w:rsidR="00CF01AE" w:rsidRPr="00021079" w:rsidRDefault="00CF01AE" w:rsidP="00EB6607">
            <w:pPr>
              <w:pStyle w:val="a7"/>
            </w:pPr>
            <w:r w:rsidRPr="00021079">
              <w:t>-продолжили обучение в ПУ города и области</w:t>
            </w:r>
          </w:p>
        </w:tc>
        <w:tc>
          <w:tcPr>
            <w:tcW w:w="1701" w:type="dxa"/>
            <w:shd w:val="clear" w:color="auto" w:fill="auto"/>
          </w:tcPr>
          <w:p w14:paraId="30B482CC" w14:textId="6DC9EAC5" w:rsidR="00CF01AE" w:rsidRPr="00EB6607" w:rsidRDefault="0095394E" w:rsidP="00EB6607">
            <w:pPr>
              <w:pStyle w:val="a7"/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</w:tcPr>
          <w:p w14:paraId="180AA02F" w14:textId="3FCEB985" w:rsidR="00CF01AE" w:rsidRPr="00FB61FB" w:rsidRDefault="003F28D3" w:rsidP="00EB6607">
            <w:pPr>
              <w:pStyle w:val="a7"/>
              <w:jc w:val="center"/>
            </w:pPr>
            <w:r>
              <w:t>4</w:t>
            </w:r>
          </w:p>
        </w:tc>
      </w:tr>
      <w:tr w:rsidR="00CF01AE" w:rsidRPr="00021079" w14:paraId="59ECE32F" w14:textId="77777777" w:rsidTr="00CF01AE">
        <w:tc>
          <w:tcPr>
            <w:tcW w:w="560" w:type="dxa"/>
            <w:vMerge/>
            <w:shd w:val="clear" w:color="auto" w:fill="auto"/>
          </w:tcPr>
          <w:p w14:paraId="4D5D31BC" w14:textId="77777777" w:rsidR="00CF01AE" w:rsidRPr="00021079" w:rsidRDefault="00CF01AE" w:rsidP="00EB6607">
            <w:pPr>
              <w:pStyle w:val="a7"/>
            </w:pPr>
          </w:p>
        </w:tc>
        <w:tc>
          <w:tcPr>
            <w:tcW w:w="4684" w:type="dxa"/>
            <w:shd w:val="clear" w:color="auto" w:fill="auto"/>
          </w:tcPr>
          <w:p w14:paraId="0B49C7C0" w14:textId="77777777" w:rsidR="00CF01AE" w:rsidRPr="00021079" w:rsidRDefault="00CF01AE" w:rsidP="00EB6607">
            <w:pPr>
              <w:pStyle w:val="a7"/>
            </w:pPr>
            <w:r w:rsidRPr="00021079">
              <w:t>-невозможность дальнейшего обучения и устройства на работу по медицинским показаниям</w:t>
            </w:r>
          </w:p>
        </w:tc>
        <w:tc>
          <w:tcPr>
            <w:tcW w:w="1701" w:type="dxa"/>
            <w:shd w:val="clear" w:color="auto" w:fill="auto"/>
          </w:tcPr>
          <w:p w14:paraId="2880CB0C" w14:textId="2412C8D6" w:rsidR="00CF01AE" w:rsidRPr="00EB6607" w:rsidRDefault="0095394E" w:rsidP="00EB6607">
            <w:pPr>
              <w:pStyle w:val="a7"/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14:paraId="6FFA4AF9" w14:textId="3E737F9F" w:rsidR="00CF01AE" w:rsidRPr="00FB61FB" w:rsidRDefault="00D42A68" w:rsidP="00EB6607">
            <w:pPr>
              <w:pStyle w:val="a7"/>
              <w:jc w:val="center"/>
            </w:pPr>
            <w:r>
              <w:t>1</w:t>
            </w:r>
          </w:p>
        </w:tc>
      </w:tr>
      <w:tr w:rsidR="00CF01AE" w:rsidRPr="00021079" w14:paraId="7B9F2792" w14:textId="77777777" w:rsidTr="00CF01AE">
        <w:tc>
          <w:tcPr>
            <w:tcW w:w="560" w:type="dxa"/>
            <w:vMerge/>
            <w:shd w:val="clear" w:color="auto" w:fill="auto"/>
          </w:tcPr>
          <w:p w14:paraId="6FD466B3" w14:textId="77777777" w:rsidR="00CF01AE" w:rsidRPr="00021079" w:rsidRDefault="00CF01AE" w:rsidP="00EB6607">
            <w:pPr>
              <w:pStyle w:val="a7"/>
            </w:pPr>
          </w:p>
        </w:tc>
        <w:tc>
          <w:tcPr>
            <w:tcW w:w="4684" w:type="dxa"/>
            <w:shd w:val="clear" w:color="auto" w:fill="auto"/>
          </w:tcPr>
          <w:p w14:paraId="4274DF0F" w14:textId="77777777" w:rsidR="00CF01AE" w:rsidRPr="00021079" w:rsidRDefault="00CF01AE" w:rsidP="00EB6607">
            <w:pPr>
              <w:pStyle w:val="a7"/>
            </w:pPr>
            <w:r w:rsidRPr="00021079">
              <w:t>-устройство на работу</w:t>
            </w:r>
          </w:p>
        </w:tc>
        <w:tc>
          <w:tcPr>
            <w:tcW w:w="1701" w:type="dxa"/>
            <w:shd w:val="clear" w:color="auto" w:fill="auto"/>
          </w:tcPr>
          <w:p w14:paraId="189E0A02" w14:textId="77777777" w:rsidR="00CF01AE" w:rsidRPr="00EB6607" w:rsidRDefault="00CF01AE" w:rsidP="00EB6607">
            <w:pPr>
              <w:pStyle w:val="a7"/>
              <w:jc w:val="center"/>
            </w:pPr>
            <w:r w:rsidRPr="00EB6607">
              <w:t>1</w:t>
            </w:r>
          </w:p>
        </w:tc>
        <w:tc>
          <w:tcPr>
            <w:tcW w:w="1560" w:type="dxa"/>
            <w:shd w:val="clear" w:color="auto" w:fill="auto"/>
          </w:tcPr>
          <w:p w14:paraId="01F2B41D" w14:textId="10F4ABB3" w:rsidR="00CF01AE" w:rsidRPr="00FB61FB" w:rsidRDefault="003F28D3" w:rsidP="00EB6607">
            <w:pPr>
              <w:pStyle w:val="a7"/>
              <w:jc w:val="center"/>
            </w:pPr>
            <w:r>
              <w:t>3</w:t>
            </w:r>
          </w:p>
        </w:tc>
      </w:tr>
      <w:tr w:rsidR="0095394E" w:rsidRPr="00021079" w14:paraId="4D3EA495" w14:textId="77777777" w:rsidTr="00CF01AE">
        <w:tc>
          <w:tcPr>
            <w:tcW w:w="560" w:type="dxa"/>
            <w:vMerge/>
            <w:shd w:val="clear" w:color="auto" w:fill="auto"/>
          </w:tcPr>
          <w:p w14:paraId="09D4BDC3" w14:textId="77777777" w:rsidR="0095394E" w:rsidRPr="00021079" w:rsidRDefault="0095394E" w:rsidP="00EB6607">
            <w:pPr>
              <w:pStyle w:val="a7"/>
            </w:pPr>
          </w:p>
        </w:tc>
        <w:tc>
          <w:tcPr>
            <w:tcW w:w="4684" w:type="dxa"/>
            <w:shd w:val="clear" w:color="auto" w:fill="auto"/>
          </w:tcPr>
          <w:p w14:paraId="41808BCD" w14:textId="6C6988FE" w:rsidR="0095394E" w:rsidRPr="00021079" w:rsidRDefault="0095394E" w:rsidP="00EB6607">
            <w:pPr>
              <w:pStyle w:val="a7"/>
            </w:pPr>
            <w:r>
              <w:t>-замужество</w:t>
            </w:r>
          </w:p>
        </w:tc>
        <w:tc>
          <w:tcPr>
            <w:tcW w:w="1701" w:type="dxa"/>
            <w:shd w:val="clear" w:color="auto" w:fill="auto"/>
          </w:tcPr>
          <w:p w14:paraId="7B800685" w14:textId="27B95B1B" w:rsidR="0095394E" w:rsidRPr="00EB6607" w:rsidRDefault="0095394E" w:rsidP="00EB6607">
            <w:pPr>
              <w:pStyle w:val="a7"/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14:paraId="79870E5B" w14:textId="683D0B5F" w:rsidR="0095394E" w:rsidRPr="00FB61FB" w:rsidRDefault="00D42A68" w:rsidP="00EB6607">
            <w:pPr>
              <w:pStyle w:val="a7"/>
              <w:jc w:val="center"/>
            </w:pPr>
            <w:r>
              <w:t>-</w:t>
            </w:r>
          </w:p>
        </w:tc>
      </w:tr>
      <w:tr w:rsidR="00CF01AE" w:rsidRPr="00021079" w14:paraId="2F311BD3" w14:textId="77777777" w:rsidTr="00CF01AE">
        <w:tc>
          <w:tcPr>
            <w:tcW w:w="560" w:type="dxa"/>
            <w:vMerge/>
            <w:shd w:val="clear" w:color="auto" w:fill="auto"/>
          </w:tcPr>
          <w:p w14:paraId="23BDFE15" w14:textId="77777777" w:rsidR="00CF01AE" w:rsidRPr="00021079" w:rsidRDefault="00CF01AE" w:rsidP="00EB6607">
            <w:pPr>
              <w:pStyle w:val="a7"/>
            </w:pPr>
          </w:p>
        </w:tc>
        <w:tc>
          <w:tcPr>
            <w:tcW w:w="4684" w:type="dxa"/>
            <w:shd w:val="clear" w:color="auto" w:fill="auto"/>
          </w:tcPr>
          <w:p w14:paraId="4AC930CA" w14:textId="77777777" w:rsidR="00CF01AE" w:rsidRPr="00021079" w:rsidRDefault="00CF01AE" w:rsidP="00EB6607">
            <w:pPr>
              <w:pStyle w:val="a7"/>
            </w:pPr>
            <w:r w:rsidRPr="00021079">
              <w:t>-не определились с выбором (сидят дома)</w:t>
            </w:r>
          </w:p>
        </w:tc>
        <w:tc>
          <w:tcPr>
            <w:tcW w:w="1701" w:type="dxa"/>
            <w:shd w:val="clear" w:color="auto" w:fill="auto"/>
          </w:tcPr>
          <w:p w14:paraId="236181F6" w14:textId="77777777" w:rsidR="00CF01AE" w:rsidRPr="00EB6607" w:rsidRDefault="00CF01AE" w:rsidP="00EB6607">
            <w:pPr>
              <w:pStyle w:val="a7"/>
              <w:jc w:val="center"/>
            </w:pPr>
            <w:r w:rsidRPr="00EB6607">
              <w:t>0</w:t>
            </w:r>
          </w:p>
        </w:tc>
        <w:tc>
          <w:tcPr>
            <w:tcW w:w="1560" w:type="dxa"/>
            <w:shd w:val="clear" w:color="auto" w:fill="auto"/>
          </w:tcPr>
          <w:p w14:paraId="6EC38644" w14:textId="77777777" w:rsidR="00CF01AE" w:rsidRPr="00FB61FB" w:rsidRDefault="00CF01AE" w:rsidP="00EB6607">
            <w:pPr>
              <w:pStyle w:val="a7"/>
              <w:jc w:val="center"/>
            </w:pPr>
            <w:r w:rsidRPr="00FB61FB">
              <w:t>0</w:t>
            </w:r>
          </w:p>
        </w:tc>
      </w:tr>
      <w:tr w:rsidR="00CF01AE" w:rsidRPr="00021079" w14:paraId="5A05BB5C" w14:textId="77777777" w:rsidTr="00CF01AE">
        <w:tc>
          <w:tcPr>
            <w:tcW w:w="560" w:type="dxa"/>
            <w:shd w:val="clear" w:color="auto" w:fill="auto"/>
          </w:tcPr>
          <w:p w14:paraId="0A0542ED" w14:textId="77777777" w:rsidR="00CF01AE" w:rsidRPr="00021079" w:rsidRDefault="00CF01AE" w:rsidP="00EB6607">
            <w:pPr>
              <w:pStyle w:val="a7"/>
            </w:pPr>
            <w:r>
              <w:t>5</w:t>
            </w:r>
            <w:r w:rsidRPr="00021079">
              <w:t>.</w:t>
            </w:r>
          </w:p>
        </w:tc>
        <w:tc>
          <w:tcPr>
            <w:tcW w:w="4684" w:type="dxa"/>
            <w:shd w:val="clear" w:color="auto" w:fill="auto"/>
          </w:tcPr>
          <w:p w14:paraId="06E52657" w14:textId="77777777" w:rsidR="00CF01AE" w:rsidRPr="00021079" w:rsidRDefault="00CF01AE" w:rsidP="00EB6607">
            <w:pPr>
              <w:pStyle w:val="a7"/>
            </w:pPr>
            <w:r w:rsidRPr="00021079">
              <w:t>Дети-инвалиды</w:t>
            </w:r>
          </w:p>
        </w:tc>
        <w:tc>
          <w:tcPr>
            <w:tcW w:w="1701" w:type="dxa"/>
            <w:shd w:val="clear" w:color="auto" w:fill="auto"/>
          </w:tcPr>
          <w:p w14:paraId="1FFC797A" w14:textId="48C328CF" w:rsidR="00CF01AE" w:rsidRPr="00EB6607" w:rsidRDefault="00D42A68" w:rsidP="00EB6607">
            <w:pPr>
              <w:pStyle w:val="a7"/>
              <w:jc w:val="center"/>
            </w:pPr>
            <w:r>
              <w:t>13</w:t>
            </w:r>
          </w:p>
        </w:tc>
        <w:tc>
          <w:tcPr>
            <w:tcW w:w="1560" w:type="dxa"/>
            <w:shd w:val="clear" w:color="auto" w:fill="auto"/>
          </w:tcPr>
          <w:p w14:paraId="33CCF4B2" w14:textId="0A032602" w:rsidR="00CF01AE" w:rsidRPr="00EB6607" w:rsidRDefault="00CF01AE" w:rsidP="00EB6607">
            <w:pPr>
              <w:pStyle w:val="a7"/>
              <w:jc w:val="center"/>
            </w:pPr>
            <w:r w:rsidRPr="00EB6607">
              <w:t>1</w:t>
            </w:r>
            <w:r w:rsidR="00D42A68">
              <w:t>1</w:t>
            </w:r>
          </w:p>
        </w:tc>
      </w:tr>
      <w:tr w:rsidR="00CF01AE" w:rsidRPr="00021079" w14:paraId="4AE7E214" w14:textId="77777777" w:rsidTr="00CF01AE">
        <w:tc>
          <w:tcPr>
            <w:tcW w:w="560" w:type="dxa"/>
            <w:shd w:val="clear" w:color="auto" w:fill="auto"/>
          </w:tcPr>
          <w:p w14:paraId="28F19A21" w14:textId="77777777" w:rsidR="00CF01AE" w:rsidRPr="00021079" w:rsidRDefault="00CF01AE" w:rsidP="00EB6607">
            <w:pPr>
              <w:pStyle w:val="a7"/>
            </w:pPr>
            <w:r>
              <w:t>6</w:t>
            </w:r>
            <w:r w:rsidRPr="00021079">
              <w:t>.</w:t>
            </w:r>
          </w:p>
        </w:tc>
        <w:tc>
          <w:tcPr>
            <w:tcW w:w="4684" w:type="dxa"/>
            <w:shd w:val="clear" w:color="auto" w:fill="auto"/>
          </w:tcPr>
          <w:p w14:paraId="57B2B86E" w14:textId="77777777" w:rsidR="00CF01AE" w:rsidRPr="00021079" w:rsidRDefault="00CF01AE" w:rsidP="00EB6607">
            <w:pPr>
              <w:pStyle w:val="a7"/>
            </w:pPr>
            <w:r w:rsidRPr="00021079">
              <w:t>Дети, обучающиеся на дому</w:t>
            </w:r>
          </w:p>
        </w:tc>
        <w:tc>
          <w:tcPr>
            <w:tcW w:w="1701" w:type="dxa"/>
            <w:shd w:val="clear" w:color="auto" w:fill="auto"/>
          </w:tcPr>
          <w:p w14:paraId="7E5A48FF" w14:textId="6696A694" w:rsidR="00CF01AE" w:rsidRPr="00EB6607" w:rsidRDefault="00D42A68" w:rsidP="00EB6607">
            <w:pPr>
              <w:pStyle w:val="a7"/>
              <w:jc w:val="center"/>
            </w:pPr>
            <w:r>
              <w:t>0</w:t>
            </w:r>
          </w:p>
        </w:tc>
        <w:tc>
          <w:tcPr>
            <w:tcW w:w="1560" w:type="dxa"/>
            <w:shd w:val="clear" w:color="auto" w:fill="auto"/>
          </w:tcPr>
          <w:p w14:paraId="68AF5432" w14:textId="4DD13286" w:rsidR="00CF01AE" w:rsidRPr="00EB6607" w:rsidRDefault="00D42A68" w:rsidP="00EB6607">
            <w:pPr>
              <w:pStyle w:val="a7"/>
              <w:jc w:val="center"/>
            </w:pPr>
            <w:r>
              <w:t>0</w:t>
            </w:r>
          </w:p>
        </w:tc>
      </w:tr>
      <w:tr w:rsidR="00CF01AE" w:rsidRPr="00021079" w14:paraId="73EB511B" w14:textId="77777777" w:rsidTr="00CF01AE">
        <w:tc>
          <w:tcPr>
            <w:tcW w:w="560" w:type="dxa"/>
            <w:shd w:val="clear" w:color="auto" w:fill="auto"/>
          </w:tcPr>
          <w:p w14:paraId="3CD8FAE6" w14:textId="77777777" w:rsidR="00CF01AE" w:rsidRPr="00021079" w:rsidRDefault="00CF01AE" w:rsidP="00EB6607">
            <w:pPr>
              <w:pStyle w:val="a7"/>
            </w:pPr>
            <w:r>
              <w:t>7</w:t>
            </w:r>
            <w:r w:rsidRPr="00021079">
              <w:t>.</w:t>
            </w:r>
          </w:p>
        </w:tc>
        <w:tc>
          <w:tcPr>
            <w:tcW w:w="4684" w:type="dxa"/>
            <w:shd w:val="clear" w:color="auto" w:fill="auto"/>
          </w:tcPr>
          <w:p w14:paraId="6B1E1707" w14:textId="77777777" w:rsidR="00CF01AE" w:rsidRPr="00021079" w:rsidRDefault="00CF01AE" w:rsidP="00EB6607">
            <w:pPr>
              <w:pStyle w:val="a7"/>
            </w:pPr>
            <w:r w:rsidRPr="00021079">
              <w:t>Обучающиеся с лёгкой умственной отсталостью</w:t>
            </w:r>
          </w:p>
        </w:tc>
        <w:tc>
          <w:tcPr>
            <w:tcW w:w="1701" w:type="dxa"/>
            <w:shd w:val="clear" w:color="auto" w:fill="auto"/>
          </w:tcPr>
          <w:p w14:paraId="7C6660B3" w14:textId="27851F86" w:rsidR="00CF01AE" w:rsidRPr="00EB6607" w:rsidRDefault="00D42A68" w:rsidP="00EB6607">
            <w:pPr>
              <w:pStyle w:val="a7"/>
              <w:jc w:val="center"/>
            </w:pPr>
            <w:r>
              <w:t>45</w:t>
            </w:r>
          </w:p>
        </w:tc>
        <w:tc>
          <w:tcPr>
            <w:tcW w:w="1560" w:type="dxa"/>
            <w:shd w:val="clear" w:color="auto" w:fill="auto"/>
          </w:tcPr>
          <w:p w14:paraId="7E98A849" w14:textId="0127972A" w:rsidR="00CF01AE" w:rsidRPr="00CA3D87" w:rsidRDefault="00D42A68" w:rsidP="00EB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F01AE" w:rsidRPr="00021079" w14:paraId="38F9A320" w14:textId="77777777" w:rsidTr="00CF01AE">
        <w:tc>
          <w:tcPr>
            <w:tcW w:w="560" w:type="dxa"/>
            <w:shd w:val="clear" w:color="auto" w:fill="auto"/>
          </w:tcPr>
          <w:p w14:paraId="25935FE9" w14:textId="77777777" w:rsidR="00CF01AE" w:rsidRPr="00021079" w:rsidRDefault="00CF01AE" w:rsidP="00EB6607">
            <w:pPr>
              <w:pStyle w:val="a7"/>
            </w:pPr>
            <w:r>
              <w:lastRenderedPageBreak/>
              <w:t>8</w:t>
            </w:r>
            <w:r w:rsidRPr="00021079">
              <w:t>.</w:t>
            </w:r>
          </w:p>
        </w:tc>
        <w:tc>
          <w:tcPr>
            <w:tcW w:w="4684" w:type="dxa"/>
            <w:shd w:val="clear" w:color="auto" w:fill="auto"/>
          </w:tcPr>
          <w:p w14:paraId="21D34517" w14:textId="77777777" w:rsidR="00CF01AE" w:rsidRPr="00021079" w:rsidRDefault="00CF01AE" w:rsidP="00EB6607">
            <w:pPr>
              <w:pStyle w:val="a7"/>
            </w:pPr>
            <w:r w:rsidRPr="00021079">
              <w:t>Обучающиеся с умеренной умственной отсталостью</w:t>
            </w:r>
          </w:p>
        </w:tc>
        <w:tc>
          <w:tcPr>
            <w:tcW w:w="1701" w:type="dxa"/>
            <w:shd w:val="clear" w:color="auto" w:fill="auto"/>
          </w:tcPr>
          <w:p w14:paraId="410E35DB" w14:textId="35139B47" w:rsidR="00CF01AE" w:rsidRPr="00EB6607" w:rsidRDefault="00D42A68" w:rsidP="00EB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5934FCBB" w14:textId="3ADE2B36" w:rsidR="00CF01AE" w:rsidRPr="00CA3D87" w:rsidRDefault="00D42A68" w:rsidP="00EB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1AE" w:rsidRPr="00021079" w14:paraId="785B307F" w14:textId="77777777" w:rsidTr="00CF01AE">
        <w:tc>
          <w:tcPr>
            <w:tcW w:w="560" w:type="dxa"/>
            <w:shd w:val="clear" w:color="auto" w:fill="auto"/>
          </w:tcPr>
          <w:p w14:paraId="5BF3D5CB" w14:textId="77777777" w:rsidR="00CF01AE" w:rsidRPr="00021079" w:rsidRDefault="00CF01AE" w:rsidP="00EB6607">
            <w:pPr>
              <w:pStyle w:val="a7"/>
            </w:pPr>
            <w:r>
              <w:t>9</w:t>
            </w:r>
            <w:r w:rsidRPr="00021079">
              <w:t>.</w:t>
            </w:r>
          </w:p>
        </w:tc>
        <w:tc>
          <w:tcPr>
            <w:tcW w:w="4684" w:type="dxa"/>
            <w:shd w:val="clear" w:color="auto" w:fill="auto"/>
          </w:tcPr>
          <w:p w14:paraId="345DBE6A" w14:textId="77777777" w:rsidR="00CF01AE" w:rsidRPr="00021079" w:rsidRDefault="00CF01AE" w:rsidP="00EB6607">
            <w:pPr>
              <w:pStyle w:val="a7"/>
            </w:pPr>
            <w:r w:rsidRPr="00021079">
              <w:t>Обучающиеся со сложной структурой дефекта</w:t>
            </w:r>
          </w:p>
        </w:tc>
        <w:tc>
          <w:tcPr>
            <w:tcW w:w="1701" w:type="dxa"/>
            <w:shd w:val="clear" w:color="auto" w:fill="auto"/>
          </w:tcPr>
          <w:p w14:paraId="0B5EB10B" w14:textId="327E6B21" w:rsidR="00CF01AE" w:rsidRPr="00EB6607" w:rsidRDefault="008E2EE0" w:rsidP="00EB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4ABA9FE1" w14:textId="63AA5CD3" w:rsidR="00CF01AE" w:rsidRPr="00CA3D87" w:rsidRDefault="008E2EE0" w:rsidP="00EB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01AE" w:rsidRPr="00021079" w14:paraId="600CAA96" w14:textId="77777777" w:rsidTr="00CF01AE">
        <w:tc>
          <w:tcPr>
            <w:tcW w:w="560" w:type="dxa"/>
            <w:shd w:val="clear" w:color="auto" w:fill="auto"/>
          </w:tcPr>
          <w:p w14:paraId="5D607232" w14:textId="77777777" w:rsidR="00CF01AE" w:rsidRPr="00021079" w:rsidRDefault="00CF01AE" w:rsidP="00EB6607">
            <w:pPr>
              <w:pStyle w:val="a7"/>
            </w:pPr>
            <w:r w:rsidRPr="00021079">
              <w:t>1</w:t>
            </w:r>
            <w:r>
              <w:t>0</w:t>
            </w:r>
            <w:r w:rsidRPr="00021079">
              <w:t>.</w:t>
            </w:r>
          </w:p>
        </w:tc>
        <w:tc>
          <w:tcPr>
            <w:tcW w:w="4684" w:type="dxa"/>
            <w:shd w:val="clear" w:color="auto" w:fill="auto"/>
          </w:tcPr>
          <w:p w14:paraId="5809BDF5" w14:textId="77777777" w:rsidR="00CF01AE" w:rsidRPr="00021079" w:rsidRDefault="00CF01AE" w:rsidP="00EB6607">
            <w:pPr>
              <w:pStyle w:val="a7"/>
            </w:pPr>
            <w:r w:rsidRPr="00021079">
              <w:t>Обучающиеся по СИПР</w:t>
            </w:r>
          </w:p>
        </w:tc>
        <w:tc>
          <w:tcPr>
            <w:tcW w:w="1701" w:type="dxa"/>
            <w:shd w:val="clear" w:color="auto" w:fill="auto"/>
          </w:tcPr>
          <w:p w14:paraId="08C93906" w14:textId="0BA1F203" w:rsidR="00CF01AE" w:rsidRPr="00AE58C4" w:rsidRDefault="00D42A68" w:rsidP="00EB6607">
            <w:pPr>
              <w:pStyle w:val="a7"/>
              <w:jc w:val="center"/>
            </w:pPr>
            <w:r>
              <w:t>5</w:t>
            </w:r>
          </w:p>
        </w:tc>
        <w:tc>
          <w:tcPr>
            <w:tcW w:w="1560" w:type="dxa"/>
            <w:shd w:val="clear" w:color="auto" w:fill="auto"/>
          </w:tcPr>
          <w:p w14:paraId="2A9D4691" w14:textId="22C2F7D3" w:rsidR="00CF01AE" w:rsidRPr="00AE58C4" w:rsidRDefault="00D42A68" w:rsidP="00EB6607">
            <w:pPr>
              <w:pStyle w:val="a7"/>
              <w:jc w:val="center"/>
            </w:pPr>
            <w:r>
              <w:t>5</w:t>
            </w:r>
          </w:p>
        </w:tc>
      </w:tr>
      <w:tr w:rsidR="00CF01AE" w:rsidRPr="00021079" w14:paraId="26F44CE6" w14:textId="77777777" w:rsidTr="00CF01AE">
        <w:tc>
          <w:tcPr>
            <w:tcW w:w="560" w:type="dxa"/>
            <w:shd w:val="clear" w:color="auto" w:fill="auto"/>
          </w:tcPr>
          <w:p w14:paraId="60F92F0E" w14:textId="77777777" w:rsidR="00CF01AE" w:rsidRPr="00021079" w:rsidRDefault="00CF01AE" w:rsidP="00EB6607">
            <w:pPr>
              <w:pStyle w:val="a7"/>
            </w:pPr>
            <w:r w:rsidRPr="00021079">
              <w:t>1</w:t>
            </w:r>
            <w:r>
              <w:t>1.</w:t>
            </w:r>
          </w:p>
        </w:tc>
        <w:tc>
          <w:tcPr>
            <w:tcW w:w="4684" w:type="dxa"/>
            <w:shd w:val="clear" w:color="auto" w:fill="auto"/>
          </w:tcPr>
          <w:p w14:paraId="528F21DF" w14:textId="77777777" w:rsidR="00CF01AE" w:rsidRPr="00021079" w:rsidRDefault="00CF01AE" w:rsidP="00EB6607">
            <w:pPr>
              <w:pStyle w:val="a7"/>
            </w:pPr>
            <w:r w:rsidRPr="00021079">
              <w:t>Обучающиеся по ФГОС для детей с умственной отсталостью (интеллектуальными нарушениями)</w:t>
            </w:r>
          </w:p>
        </w:tc>
        <w:tc>
          <w:tcPr>
            <w:tcW w:w="1701" w:type="dxa"/>
            <w:shd w:val="clear" w:color="auto" w:fill="auto"/>
          </w:tcPr>
          <w:p w14:paraId="58135688" w14:textId="1D99F42B" w:rsidR="00CF01AE" w:rsidRPr="00EB6607" w:rsidRDefault="008E2EE0" w:rsidP="00EB6607">
            <w:pPr>
              <w:pStyle w:val="a7"/>
              <w:jc w:val="center"/>
            </w:pPr>
            <w:r>
              <w:t>31</w:t>
            </w:r>
          </w:p>
        </w:tc>
        <w:tc>
          <w:tcPr>
            <w:tcW w:w="1560" w:type="dxa"/>
            <w:shd w:val="clear" w:color="auto" w:fill="auto"/>
          </w:tcPr>
          <w:p w14:paraId="78EB762C" w14:textId="7C5A8003" w:rsidR="00CF01AE" w:rsidRPr="00EB6607" w:rsidRDefault="008E2EE0" w:rsidP="00EB6607">
            <w:pPr>
              <w:pStyle w:val="a7"/>
              <w:jc w:val="center"/>
            </w:pPr>
            <w:r>
              <w:t>38</w:t>
            </w:r>
          </w:p>
        </w:tc>
      </w:tr>
      <w:tr w:rsidR="00CF01AE" w:rsidRPr="00021079" w14:paraId="4CF62223" w14:textId="77777777" w:rsidTr="00CF01AE">
        <w:tc>
          <w:tcPr>
            <w:tcW w:w="560" w:type="dxa"/>
            <w:shd w:val="clear" w:color="auto" w:fill="auto"/>
          </w:tcPr>
          <w:p w14:paraId="0536D977" w14:textId="77777777" w:rsidR="00CF01AE" w:rsidRPr="00021079" w:rsidRDefault="00CF01AE" w:rsidP="00EB6607">
            <w:pPr>
              <w:pStyle w:val="a7"/>
            </w:pPr>
            <w:r w:rsidRPr="00021079">
              <w:t>1</w:t>
            </w:r>
            <w:r>
              <w:t>2</w:t>
            </w:r>
            <w:r w:rsidRPr="00021079">
              <w:t>.</w:t>
            </w:r>
          </w:p>
        </w:tc>
        <w:tc>
          <w:tcPr>
            <w:tcW w:w="4684" w:type="dxa"/>
            <w:shd w:val="clear" w:color="auto" w:fill="auto"/>
          </w:tcPr>
          <w:p w14:paraId="24416FC4" w14:textId="248AAE6F" w:rsidR="00CF01AE" w:rsidRPr="00907492" w:rsidRDefault="00CF01AE" w:rsidP="00EB6607">
            <w:pPr>
              <w:pStyle w:val="a7"/>
            </w:pPr>
            <w:r w:rsidRPr="00907492">
              <w:t>Обучающиеся, принявшие участие в специальных олимпиадах, смотрах, конкурсах для детей с ОВЗ (</w:t>
            </w:r>
            <w:r w:rsidR="008E2EE0">
              <w:t>региональный</w:t>
            </w:r>
            <w:r w:rsidRPr="00907492">
              <w:t xml:space="preserve"> уровень)</w:t>
            </w:r>
          </w:p>
        </w:tc>
        <w:tc>
          <w:tcPr>
            <w:tcW w:w="1701" w:type="dxa"/>
            <w:shd w:val="clear" w:color="auto" w:fill="auto"/>
          </w:tcPr>
          <w:p w14:paraId="7D697B41" w14:textId="077BF149" w:rsidR="00CF01AE" w:rsidRPr="00EB6607" w:rsidRDefault="0096729E" w:rsidP="00EB6607">
            <w:pPr>
              <w:pStyle w:val="a7"/>
              <w:jc w:val="center"/>
            </w:pPr>
            <w:r>
              <w:t>90</w:t>
            </w:r>
          </w:p>
        </w:tc>
        <w:tc>
          <w:tcPr>
            <w:tcW w:w="1560" w:type="dxa"/>
            <w:shd w:val="clear" w:color="auto" w:fill="auto"/>
          </w:tcPr>
          <w:p w14:paraId="52AA70A3" w14:textId="2DE76F28" w:rsidR="00CF01AE" w:rsidRPr="00EB6607" w:rsidRDefault="00596A59" w:rsidP="00EB6607">
            <w:pPr>
              <w:pStyle w:val="a7"/>
              <w:jc w:val="center"/>
            </w:pPr>
            <w:r>
              <w:t>129</w:t>
            </w:r>
          </w:p>
        </w:tc>
      </w:tr>
      <w:tr w:rsidR="00CF01AE" w:rsidRPr="00021079" w14:paraId="5C203336" w14:textId="77777777" w:rsidTr="00CF01AE">
        <w:tc>
          <w:tcPr>
            <w:tcW w:w="560" w:type="dxa"/>
            <w:shd w:val="clear" w:color="auto" w:fill="auto"/>
          </w:tcPr>
          <w:p w14:paraId="198871F5" w14:textId="77777777" w:rsidR="00CF01AE" w:rsidRPr="00021079" w:rsidRDefault="00CF01AE" w:rsidP="00EB6607">
            <w:pPr>
              <w:pStyle w:val="a7"/>
            </w:pPr>
            <w:r w:rsidRPr="00021079">
              <w:t>1</w:t>
            </w:r>
            <w:r>
              <w:t>3</w:t>
            </w:r>
            <w:r w:rsidRPr="00021079">
              <w:t>.</w:t>
            </w:r>
          </w:p>
        </w:tc>
        <w:tc>
          <w:tcPr>
            <w:tcW w:w="4684" w:type="dxa"/>
            <w:shd w:val="clear" w:color="auto" w:fill="auto"/>
          </w:tcPr>
          <w:p w14:paraId="2288844B" w14:textId="161141A4" w:rsidR="00CF01AE" w:rsidRPr="00907492" w:rsidRDefault="00CF01AE" w:rsidP="00EB6607">
            <w:pPr>
              <w:pStyle w:val="a7"/>
            </w:pPr>
            <w:r w:rsidRPr="00907492">
              <w:t>Обучающиеся - победители и призёры специальных олимпиад, смотров, конкурсов для детей с ОВЗ (</w:t>
            </w:r>
            <w:r w:rsidR="008E2EE0">
              <w:t>региональный</w:t>
            </w:r>
            <w:r w:rsidRPr="00907492">
              <w:t xml:space="preserve"> уровень)</w:t>
            </w:r>
          </w:p>
        </w:tc>
        <w:tc>
          <w:tcPr>
            <w:tcW w:w="1701" w:type="dxa"/>
            <w:shd w:val="clear" w:color="auto" w:fill="auto"/>
          </w:tcPr>
          <w:p w14:paraId="6A48053D" w14:textId="230DB145" w:rsidR="00CF01AE" w:rsidRPr="00EB6607" w:rsidRDefault="0096729E" w:rsidP="00EB6607">
            <w:pPr>
              <w:pStyle w:val="a7"/>
              <w:jc w:val="center"/>
            </w:pPr>
            <w:r>
              <w:t>47</w:t>
            </w:r>
          </w:p>
        </w:tc>
        <w:tc>
          <w:tcPr>
            <w:tcW w:w="1560" w:type="dxa"/>
            <w:shd w:val="clear" w:color="auto" w:fill="auto"/>
          </w:tcPr>
          <w:p w14:paraId="67FDE6C0" w14:textId="2C714807" w:rsidR="00CF01AE" w:rsidRPr="00EB6607" w:rsidRDefault="00596A59" w:rsidP="00EB6607">
            <w:pPr>
              <w:pStyle w:val="a7"/>
              <w:jc w:val="center"/>
            </w:pPr>
            <w:r>
              <w:t>74</w:t>
            </w:r>
          </w:p>
        </w:tc>
      </w:tr>
    </w:tbl>
    <w:p w14:paraId="5A5996E0" w14:textId="77777777" w:rsidR="00021079" w:rsidRPr="00021079" w:rsidRDefault="00021079" w:rsidP="00021079">
      <w:pPr>
        <w:ind w:left="-142"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FF97158" w14:textId="16FF1691" w:rsidR="00532B99" w:rsidRPr="00532B99" w:rsidRDefault="00532B99" w:rsidP="00532B99">
      <w:pPr>
        <w:ind w:firstLine="72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441EF">
        <w:rPr>
          <w:rFonts w:ascii="Times New Roman" w:hAnsi="Times New Roman" w:cs="Times New Roman"/>
          <w:b/>
          <w:sz w:val="24"/>
          <w:szCs w:val="28"/>
        </w:rPr>
        <w:t>Таблица 3.</w:t>
      </w:r>
      <w:r w:rsidR="0096729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32B99">
        <w:rPr>
          <w:rFonts w:ascii="Times New Roman" w:hAnsi="Times New Roman" w:cs="Times New Roman"/>
          <w:b/>
          <w:sz w:val="24"/>
          <w:szCs w:val="28"/>
        </w:rPr>
        <w:t xml:space="preserve">Социальный паспорт </w:t>
      </w:r>
      <w:r w:rsidR="008E2EE0">
        <w:rPr>
          <w:rFonts w:ascii="Times New Roman" w:hAnsi="Times New Roman" w:cs="Times New Roman"/>
          <w:b/>
          <w:sz w:val="24"/>
          <w:szCs w:val="28"/>
        </w:rPr>
        <w:t>КГОБУ Полтавская КШИ</w:t>
      </w:r>
      <w:r w:rsidRPr="00532B99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6"/>
        <w:gridCol w:w="1701"/>
        <w:gridCol w:w="1560"/>
      </w:tblGrid>
      <w:tr w:rsidR="008E2EE0" w:rsidRPr="00F03633" w14:paraId="70400020" w14:textId="77777777" w:rsidTr="0096729E">
        <w:tc>
          <w:tcPr>
            <w:tcW w:w="5244" w:type="dxa"/>
            <w:gridSpan w:val="2"/>
          </w:tcPr>
          <w:p w14:paraId="7F7E3034" w14:textId="77777777" w:rsidR="008E2EE0" w:rsidRPr="00F03633" w:rsidRDefault="008E2EE0" w:rsidP="00F03633">
            <w:pPr>
              <w:pStyle w:val="a7"/>
            </w:pPr>
            <w:r w:rsidRPr="00F03633">
              <w:t xml:space="preserve">Категории обучающихся </w:t>
            </w:r>
          </w:p>
        </w:tc>
        <w:tc>
          <w:tcPr>
            <w:tcW w:w="1701" w:type="dxa"/>
          </w:tcPr>
          <w:p w14:paraId="270C4908" w14:textId="28F648E4" w:rsidR="008E2EE0" w:rsidRPr="00F03633" w:rsidRDefault="008E2EE0" w:rsidP="00815442">
            <w:pPr>
              <w:pStyle w:val="a7"/>
              <w:jc w:val="center"/>
            </w:pPr>
            <w:r>
              <w:t>2022/23г.</w:t>
            </w:r>
          </w:p>
        </w:tc>
        <w:tc>
          <w:tcPr>
            <w:tcW w:w="1560" w:type="dxa"/>
          </w:tcPr>
          <w:p w14:paraId="1D5A816A" w14:textId="28B8F0D1" w:rsidR="008E2EE0" w:rsidRPr="00F03633" w:rsidRDefault="008E2EE0" w:rsidP="00815442">
            <w:pPr>
              <w:pStyle w:val="a7"/>
              <w:jc w:val="center"/>
            </w:pPr>
            <w:r>
              <w:t>2023/24г.</w:t>
            </w:r>
          </w:p>
        </w:tc>
      </w:tr>
      <w:tr w:rsidR="008E2EE0" w:rsidRPr="00F03633" w14:paraId="60CA9EAA" w14:textId="77777777" w:rsidTr="0096729E">
        <w:tc>
          <w:tcPr>
            <w:tcW w:w="708" w:type="dxa"/>
          </w:tcPr>
          <w:p w14:paraId="6251BE30" w14:textId="77777777" w:rsidR="008E2EE0" w:rsidRPr="00F03633" w:rsidRDefault="008E2EE0" w:rsidP="00FB61FB">
            <w:pPr>
              <w:pStyle w:val="a7"/>
            </w:pPr>
            <w:r w:rsidRPr="00F03633">
              <w:t>1.</w:t>
            </w:r>
          </w:p>
        </w:tc>
        <w:tc>
          <w:tcPr>
            <w:tcW w:w="4536" w:type="dxa"/>
          </w:tcPr>
          <w:p w14:paraId="74FA2D4C" w14:textId="77777777" w:rsidR="008E2EE0" w:rsidRPr="00F03633" w:rsidRDefault="008E2EE0" w:rsidP="00FB61FB">
            <w:pPr>
              <w:pStyle w:val="a7"/>
            </w:pPr>
            <w:r w:rsidRPr="00F03633">
              <w:t xml:space="preserve">Количество обучающихся </w:t>
            </w:r>
          </w:p>
        </w:tc>
        <w:tc>
          <w:tcPr>
            <w:tcW w:w="1701" w:type="dxa"/>
          </w:tcPr>
          <w:p w14:paraId="3CA8B219" w14:textId="27A01E25" w:rsidR="008E2EE0" w:rsidRPr="00F03633" w:rsidRDefault="008E2EE0" w:rsidP="00FB61FB">
            <w:pPr>
              <w:pStyle w:val="a7"/>
              <w:jc w:val="center"/>
            </w:pPr>
            <w:r>
              <w:t>50</w:t>
            </w:r>
          </w:p>
        </w:tc>
        <w:tc>
          <w:tcPr>
            <w:tcW w:w="1560" w:type="dxa"/>
          </w:tcPr>
          <w:p w14:paraId="2EC53BBB" w14:textId="21761D4D" w:rsidR="008E2EE0" w:rsidRPr="00F03633" w:rsidRDefault="008E2EE0" w:rsidP="00FB61FB">
            <w:pPr>
              <w:pStyle w:val="a7"/>
              <w:jc w:val="center"/>
            </w:pPr>
            <w:r>
              <w:t>51</w:t>
            </w:r>
          </w:p>
        </w:tc>
      </w:tr>
      <w:tr w:rsidR="008E2EE0" w:rsidRPr="00F03633" w14:paraId="7DC6CE40" w14:textId="77777777" w:rsidTr="0096729E">
        <w:tc>
          <w:tcPr>
            <w:tcW w:w="708" w:type="dxa"/>
          </w:tcPr>
          <w:p w14:paraId="5835D6BE" w14:textId="77777777" w:rsidR="008E2EE0" w:rsidRPr="00F03633" w:rsidRDefault="008E2EE0" w:rsidP="00FB61FB">
            <w:pPr>
              <w:pStyle w:val="a7"/>
            </w:pPr>
            <w:r>
              <w:t>2</w:t>
            </w:r>
            <w:r w:rsidRPr="00F03633">
              <w:t>.</w:t>
            </w:r>
          </w:p>
        </w:tc>
        <w:tc>
          <w:tcPr>
            <w:tcW w:w="4536" w:type="dxa"/>
          </w:tcPr>
          <w:p w14:paraId="247C21F3" w14:textId="77777777" w:rsidR="008E2EE0" w:rsidRPr="00F03633" w:rsidRDefault="008E2EE0" w:rsidP="00FB61FB">
            <w:pPr>
              <w:pStyle w:val="a7"/>
            </w:pPr>
            <w:r w:rsidRPr="00F03633">
              <w:t>Количество обучающихся из многодетных семей</w:t>
            </w:r>
          </w:p>
        </w:tc>
        <w:tc>
          <w:tcPr>
            <w:tcW w:w="1701" w:type="dxa"/>
          </w:tcPr>
          <w:p w14:paraId="492F2278" w14:textId="5651C7A7" w:rsidR="008E2EE0" w:rsidRPr="00F03633" w:rsidRDefault="008E2EE0" w:rsidP="00FB61FB">
            <w:pPr>
              <w:pStyle w:val="a7"/>
              <w:jc w:val="center"/>
            </w:pPr>
            <w:r>
              <w:t>23</w:t>
            </w:r>
          </w:p>
        </w:tc>
        <w:tc>
          <w:tcPr>
            <w:tcW w:w="1560" w:type="dxa"/>
          </w:tcPr>
          <w:p w14:paraId="304A4277" w14:textId="7B17D022" w:rsidR="008E2EE0" w:rsidRPr="00F03633" w:rsidRDefault="00596A59" w:rsidP="00FB61FB">
            <w:pPr>
              <w:pStyle w:val="a7"/>
              <w:jc w:val="center"/>
            </w:pPr>
            <w:r>
              <w:t>25</w:t>
            </w:r>
          </w:p>
        </w:tc>
      </w:tr>
      <w:tr w:rsidR="008E2EE0" w:rsidRPr="00F03633" w14:paraId="0CBCF09F" w14:textId="77777777" w:rsidTr="0096729E">
        <w:tc>
          <w:tcPr>
            <w:tcW w:w="708" w:type="dxa"/>
          </w:tcPr>
          <w:p w14:paraId="4EE37445" w14:textId="77777777" w:rsidR="008E2EE0" w:rsidRPr="00F03633" w:rsidRDefault="008E2EE0" w:rsidP="00FB61FB">
            <w:pPr>
              <w:pStyle w:val="a7"/>
            </w:pPr>
            <w:r>
              <w:t>3</w:t>
            </w:r>
            <w:r w:rsidRPr="00F03633">
              <w:t>.</w:t>
            </w:r>
          </w:p>
        </w:tc>
        <w:tc>
          <w:tcPr>
            <w:tcW w:w="4536" w:type="dxa"/>
          </w:tcPr>
          <w:p w14:paraId="06F06133" w14:textId="77777777" w:rsidR="008E2EE0" w:rsidRPr="00F03633" w:rsidRDefault="008E2EE0" w:rsidP="00FB61FB">
            <w:pPr>
              <w:pStyle w:val="a7"/>
            </w:pPr>
            <w:r w:rsidRPr="00F03633">
              <w:t>Количество обучающихся, находящихся под опекой</w:t>
            </w:r>
          </w:p>
        </w:tc>
        <w:tc>
          <w:tcPr>
            <w:tcW w:w="1701" w:type="dxa"/>
          </w:tcPr>
          <w:p w14:paraId="4ECD84BE" w14:textId="0967AE45" w:rsidR="008E2EE0" w:rsidRPr="00F03633" w:rsidRDefault="00596A59" w:rsidP="00FB61FB">
            <w:pPr>
              <w:pStyle w:val="a7"/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3D6A5519" w14:textId="1D588BFD" w:rsidR="008E2EE0" w:rsidRPr="00F03633" w:rsidRDefault="00596A59" w:rsidP="00FB61FB">
            <w:pPr>
              <w:pStyle w:val="a7"/>
              <w:jc w:val="center"/>
            </w:pPr>
            <w:r>
              <w:t>4</w:t>
            </w:r>
          </w:p>
        </w:tc>
      </w:tr>
      <w:tr w:rsidR="008E2EE0" w:rsidRPr="00F03633" w14:paraId="49C090BE" w14:textId="77777777" w:rsidTr="0096729E">
        <w:tc>
          <w:tcPr>
            <w:tcW w:w="708" w:type="dxa"/>
          </w:tcPr>
          <w:p w14:paraId="23663566" w14:textId="1569BD73" w:rsidR="008E2EE0" w:rsidRPr="00F03633" w:rsidRDefault="00596A59" w:rsidP="00FB61FB">
            <w:pPr>
              <w:pStyle w:val="a7"/>
            </w:pPr>
            <w:r>
              <w:t>5</w:t>
            </w:r>
            <w:r w:rsidR="008E2EE0" w:rsidRPr="00F03633">
              <w:t>.</w:t>
            </w:r>
          </w:p>
        </w:tc>
        <w:tc>
          <w:tcPr>
            <w:tcW w:w="4536" w:type="dxa"/>
          </w:tcPr>
          <w:p w14:paraId="231B4CF8" w14:textId="77777777" w:rsidR="008E2EE0" w:rsidRPr="00F03633" w:rsidRDefault="008E2EE0" w:rsidP="00FB61FB">
            <w:pPr>
              <w:pStyle w:val="a7"/>
            </w:pPr>
            <w:r w:rsidRPr="00F03633">
              <w:t>Неполные семьи</w:t>
            </w:r>
          </w:p>
        </w:tc>
        <w:tc>
          <w:tcPr>
            <w:tcW w:w="1701" w:type="dxa"/>
          </w:tcPr>
          <w:p w14:paraId="6964816F" w14:textId="3090B1FD" w:rsidR="008E2EE0" w:rsidRPr="00F03633" w:rsidRDefault="00596A59" w:rsidP="00FB61FB">
            <w:pPr>
              <w:pStyle w:val="a7"/>
              <w:jc w:val="center"/>
            </w:pPr>
            <w:r>
              <w:t>18</w:t>
            </w:r>
          </w:p>
        </w:tc>
        <w:tc>
          <w:tcPr>
            <w:tcW w:w="1560" w:type="dxa"/>
          </w:tcPr>
          <w:p w14:paraId="4FC67A22" w14:textId="099D9E5F" w:rsidR="008E2EE0" w:rsidRPr="00F03633" w:rsidRDefault="00596A59" w:rsidP="00FB61FB">
            <w:pPr>
              <w:pStyle w:val="a7"/>
              <w:jc w:val="center"/>
            </w:pPr>
            <w:r>
              <w:t>2</w:t>
            </w:r>
            <w:r w:rsidR="008E2EE0">
              <w:t>1</w:t>
            </w:r>
          </w:p>
        </w:tc>
      </w:tr>
      <w:tr w:rsidR="008E2EE0" w:rsidRPr="00F03633" w14:paraId="258DCCF9" w14:textId="77777777" w:rsidTr="0096729E">
        <w:tc>
          <w:tcPr>
            <w:tcW w:w="708" w:type="dxa"/>
          </w:tcPr>
          <w:p w14:paraId="1DA1F69B" w14:textId="77777777" w:rsidR="008E2EE0" w:rsidRPr="00F03633" w:rsidRDefault="008E2EE0" w:rsidP="00FB61FB">
            <w:pPr>
              <w:pStyle w:val="a7"/>
            </w:pPr>
            <w:r>
              <w:t>8</w:t>
            </w:r>
            <w:r w:rsidRPr="00F03633">
              <w:t>.</w:t>
            </w:r>
          </w:p>
        </w:tc>
        <w:tc>
          <w:tcPr>
            <w:tcW w:w="4536" w:type="dxa"/>
          </w:tcPr>
          <w:p w14:paraId="697E628F" w14:textId="77777777" w:rsidR="008E2EE0" w:rsidRPr="00F03633" w:rsidRDefault="008E2EE0" w:rsidP="00FB61FB">
            <w:pPr>
              <w:pStyle w:val="a7"/>
            </w:pPr>
            <w:r w:rsidRPr="00F03633">
              <w:t>Количество обучающихся из неблагополучных семей</w:t>
            </w:r>
          </w:p>
        </w:tc>
        <w:tc>
          <w:tcPr>
            <w:tcW w:w="1701" w:type="dxa"/>
          </w:tcPr>
          <w:p w14:paraId="30980861" w14:textId="428E7D8B" w:rsidR="008E2EE0" w:rsidRPr="00F03633" w:rsidRDefault="008E2EE0" w:rsidP="00FB61FB">
            <w:pPr>
              <w:pStyle w:val="a7"/>
              <w:jc w:val="center"/>
            </w:pPr>
            <w:r>
              <w:t>1</w:t>
            </w:r>
            <w:r w:rsidR="00596A59">
              <w:t>1</w:t>
            </w:r>
          </w:p>
        </w:tc>
        <w:tc>
          <w:tcPr>
            <w:tcW w:w="1560" w:type="dxa"/>
          </w:tcPr>
          <w:p w14:paraId="53863173" w14:textId="2E8981F3" w:rsidR="008E2EE0" w:rsidRPr="00F03633" w:rsidRDefault="00596A59" w:rsidP="00FB61FB">
            <w:pPr>
              <w:pStyle w:val="a7"/>
              <w:jc w:val="center"/>
            </w:pPr>
            <w:r>
              <w:t>8</w:t>
            </w:r>
          </w:p>
        </w:tc>
      </w:tr>
      <w:tr w:rsidR="008E2EE0" w:rsidRPr="00F03633" w14:paraId="3EB1DD4C" w14:textId="77777777" w:rsidTr="0096729E">
        <w:tc>
          <w:tcPr>
            <w:tcW w:w="708" w:type="dxa"/>
          </w:tcPr>
          <w:p w14:paraId="4BFD2DA5" w14:textId="77777777" w:rsidR="008E2EE0" w:rsidRPr="00F03633" w:rsidRDefault="008E2EE0" w:rsidP="00FB61FB">
            <w:pPr>
              <w:pStyle w:val="a7"/>
            </w:pPr>
            <w:r>
              <w:t>9</w:t>
            </w:r>
            <w:r w:rsidRPr="00F03633">
              <w:t>.</w:t>
            </w:r>
          </w:p>
        </w:tc>
        <w:tc>
          <w:tcPr>
            <w:tcW w:w="4536" w:type="dxa"/>
          </w:tcPr>
          <w:p w14:paraId="4ACCEDD4" w14:textId="77777777" w:rsidR="008E2EE0" w:rsidRPr="00F03633" w:rsidRDefault="008E2EE0" w:rsidP="00FB61FB">
            <w:pPr>
              <w:pStyle w:val="a7"/>
            </w:pPr>
            <w:r w:rsidRPr="00F03633">
              <w:t>Количество обучающихся из малообеспеченных семей</w:t>
            </w:r>
          </w:p>
        </w:tc>
        <w:tc>
          <w:tcPr>
            <w:tcW w:w="1701" w:type="dxa"/>
          </w:tcPr>
          <w:p w14:paraId="32CCC485" w14:textId="16807945" w:rsidR="008E2EE0" w:rsidRPr="00F03633" w:rsidRDefault="0096729E" w:rsidP="00FB61FB">
            <w:pPr>
              <w:pStyle w:val="a7"/>
              <w:jc w:val="center"/>
            </w:pPr>
            <w:r>
              <w:t>35</w:t>
            </w:r>
          </w:p>
        </w:tc>
        <w:tc>
          <w:tcPr>
            <w:tcW w:w="1560" w:type="dxa"/>
          </w:tcPr>
          <w:p w14:paraId="749BE85F" w14:textId="7D853595" w:rsidR="008E2EE0" w:rsidRPr="00F03633" w:rsidRDefault="0096729E" w:rsidP="00FB61FB">
            <w:pPr>
              <w:pStyle w:val="a7"/>
              <w:jc w:val="center"/>
            </w:pPr>
            <w:r>
              <w:t>33</w:t>
            </w:r>
          </w:p>
        </w:tc>
      </w:tr>
      <w:tr w:rsidR="008E2EE0" w:rsidRPr="00F03633" w14:paraId="392A9F43" w14:textId="77777777" w:rsidTr="0096729E">
        <w:tc>
          <w:tcPr>
            <w:tcW w:w="708" w:type="dxa"/>
          </w:tcPr>
          <w:p w14:paraId="48837298" w14:textId="77777777" w:rsidR="008E2EE0" w:rsidRPr="00F03633" w:rsidRDefault="008E2EE0" w:rsidP="00FB61FB">
            <w:pPr>
              <w:pStyle w:val="a7"/>
            </w:pPr>
            <w:r w:rsidRPr="00F03633">
              <w:t>1</w:t>
            </w:r>
            <w:r>
              <w:t>0</w:t>
            </w:r>
            <w:r w:rsidRPr="00F03633">
              <w:t>.</w:t>
            </w:r>
          </w:p>
        </w:tc>
        <w:tc>
          <w:tcPr>
            <w:tcW w:w="4536" w:type="dxa"/>
          </w:tcPr>
          <w:p w14:paraId="75CFFDB8" w14:textId="77777777" w:rsidR="008E2EE0" w:rsidRPr="00F03633" w:rsidRDefault="008E2EE0" w:rsidP="00FB61FB">
            <w:pPr>
              <w:pStyle w:val="a7"/>
            </w:pPr>
            <w:r w:rsidRPr="00F03633">
              <w:t>Количество обучающихся, состоящих на учете в ПДН ОВД</w:t>
            </w:r>
          </w:p>
        </w:tc>
        <w:tc>
          <w:tcPr>
            <w:tcW w:w="1701" w:type="dxa"/>
          </w:tcPr>
          <w:p w14:paraId="47456724" w14:textId="28D72D2E" w:rsidR="008E2EE0" w:rsidRPr="00F03633" w:rsidRDefault="0096729E" w:rsidP="00FB61FB">
            <w:pPr>
              <w:pStyle w:val="a7"/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4C92AE1D" w14:textId="77777777" w:rsidR="008E2EE0" w:rsidRPr="00F03633" w:rsidRDefault="008E2EE0" w:rsidP="00FB61FB">
            <w:pPr>
              <w:pStyle w:val="a7"/>
              <w:jc w:val="center"/>
            </w:pPr>
            <w:r>
              <w:t>2</w:t>
            </w:r>
          </w:p>
        </w:tc>
      </w:tr>
      <w:tr w:rsidR="008E2EE0" w:rsidRPr="00F03633" w14:paraId="31AE0DC4" w14:textId="77777777" w:rsidTr="0096729E">
        <w:tc>
          <w:tcPr>
            <w:tcW w:w="708" w:type="dxa"/>
          </w:tcPr>
          <w:p w14:paraId="332CB08C" w14:textId="77777777" w:rsidR="008E2EE0" w:rsidRPr="00F03633" w:rsidRDefault="008E2EE0" w:rsidP="00FB61FB">
            <w:pPr>
              <w:pStyle w:val="a7"/>
            </w:pPr>
            <w:r w:rsidRPr="00F03633">
              <w:t>1</w:t>
            </w:r>
            <w:r>
              <w:t>1</w:t>
            </w:r>
            <w:r w:rsidRPr="00F03633">
              <w:t>.</w:t>
            </w:r>
          </w:p>
        </w:tc>
        <w:tc>
          <w:tcPr>
            <w:tcW w:w="4536" w:type="dxa"/>
          </w:tcPr>
          <w:p w14:paraId="547DB137" w14:textId="77777777" w:rsidR="008E2EE0" w:rsidRPr="00F03633" w:rsidRDefault="008E2EE0" w:rsidP="00FB61FB">
            <w:pPr>
              <w:pStyle w:val="a7"/>
            </w:pPr>
            <w:r w:rsidRPr="00F03633">
              <w:t>Количество обучающихся, состоящих на ВШУ</w:t>
            </w:r>
          </w:p>
        </w:tc>
        <w:tc>
          <w:tcPr>
            <w:tcW w:w="1701" w:type="dxa"/>
          </w:tcPr>
          <w:p w14:paraId="75047A52" w14:textId="5BC21B07" w:rsidR="008E2EE0" w:rsidRPr="00F03633" w:rsidRDefault="0096729E" w:rsidP="00FB61FB">
            <w:pPr>
              <w:pStyle w:val="a7"/>
              <w:jc w:val="center"/>
            </w:pPr>
            <w:r>
              <w:t>5</w:t>
            </w:r>
          </w:p>
        </w:tc>
        <w:tc>
          <w:tcPr>
            <w:tcW w:w="1560" w:type="dxa"/>
          </w:tcPr>
          <w:p w14:paraId="47D598D8" w14:textId="00628298" w:rsidR="008E2EE0" w:rsidRPr="00F03633" w:rsidRDefault="0096729E" w:rsidP="00FB61FB">
            <w:pPr>
              <w:pStyle w:val="a7"/>
              <w:jc w:val="center"/>
            </w:pPr>
            <w:r>
              <w:t>6</w:t>
            </w:r>
          </w:p>
        </w:tc>
      </w:tr>
      <w:tr w:rsidR="008E2EE0" w:rsidRPr="00F03633" w14:paraId="14FF32E1" w14:textId="77777777" w:rsidTr="0096729E">
        <w:tc>
          <w:tcPr>
            <w:tcW w:w="708" w:type="dxa"/>
          </w:tcPr>
          <w:p w14:paraId="7D52F8EF" w14:textId="77777777" w:rsidR="008E2EE0" w:rsidRPr="00F03633" w:rsidRDefault="008E2EE0" w:rsidP="00FB61FB">
            <w:pPr>
              <w:pStyle w:val="a7"/>
            </w:pPr>
            <w:r w:rsidRPr="00F03633">
              <w:t>1</w:t>
            </w:r>
            <w:r>
              <w:t>2</w:t>
            </w:r>
            <w:r w:rsidRPr="00F03633">
              <w:t>.</w:t>
            </w:r>
          </w:p>
        </w:tc>
        <w:tc>
          <w:tcPr>
            <w:tcW w:w="4536" w:type="dxa"/>
          </w:tcPr>
          <w:p w14:paraId="7324D5C4" w14:textId="77777777" w:rsidR="008E2EE0" w:rsidRPr="00F03633" w:rsidRDefault="008E2EE0" w:rsidP="00FB61FB">
            <w:pPr>
              <w:pStyle w:val="a7"/>
            </w:pPr>
            <w:r w:rsidRPr="00F03633">
              <w:t>Количество обучающихся, родители которых лишены родительских прав</w:t>
            </w:r>
          </w:p>
        </w:tc>
        <w:tc>
          <w:tcPr>
            <w:tcW w:w="1701" w:type="dxa"/>
          </w:tcPr>
          <w:p w14:paraId="6729C499" w14:textId="6D43F189" w:rsidR="008E2EE0" w:rsidRPr="00F03633" w:rsidRDefault="0096729E" w:rsidP="00FB61FB">
            <w:pPr>
              <w:pStyle w:val="a7"/>
              <w:jc w:val="center"/>
            </w:pPr>
            <w:r>
              <w:t>3</w:t>
            </w:r>
          </w:p>
        </w:tc>
        <w:tc>
          <w:tcPr>
            <w:tcW w:w="1560" w:type="dxa"/>
          </w:tcPr>
          <w:p w14:paraId="48682049" w14:textId="2EB2F40A" w:rsidR="008E2EE0" w:rsidRPr="00F03633" w:rsidRDefault="0096729E" w:rsidP="00FB61FB">
            <w:pPr>
              <w:pStyle w:val="a7"/>
              <w:jc w:val="center"/>
            </w:pPr>
            <w:r>
              <w:t>2</w:t>
            </w:r>
          </w:p>
        </w:tc>
      </w:tr>
      <w:tr w:rsidR="008E2EE0" w:rsidRPr="00F03633" w14:paraId="02A8A7E2" w14:textId="77777777" w:rsidTr="0096729E">
        <w:tc>
          <w:tcPr>
            <w:tcW w:w="708" w:type="dxa"/>
          </w:tcPr>
          <w:p w14:paraId="1D4FA879" w14:textId="77777777" w:rsidR="008E2EE0" w:rsidRPr="00F03633" w:rsidRDefault="008E2EE0" w:rsidP="00FB61FB">
            <w:pPr>
              <w:pStyle w:val="a7"/>
            </w:pPr>
            <w:r w:rsidRPr="00F03633">
              <w:t>1</w:t>
            </w:r>
            <w:r>
              <w:t>3</w:t>
            </w:r>
            <w:r w:rsidRPr="00F03633">
              <w:t>.</w:t>
            </w:r>
          </w:p>
        </w:tc>
        <w:tc>
          <w:tcPr>
            <w:tcW w:w="4536" w:type="dxa"/>
          </w:tcPr>
          <w:p w14:paraId="13FEEF6B" w14:textId="77777777" w:rsidR="008E2EE0" w:rsidRPr="00F03633" w:rsidRDefault="008E2EE0" w:rsidP="00FB61FB">
            <w:pPr>
              <w:pStyle w:val="a7"/>
            </w:pPr>
            <w:r w:rsidRPr="00F03633">
              <w:t>Количество обучающихся, совершивших правонарушения (в т.ч. уголовные)</w:t>
            </w:r>
          </w:p>
        </w:tc>
        <w:tc>
          <w:tcPr>
            <w:tcW w:w="1701" w:type="dxa"/>
          </w:tcPr>
          <w:p w14:paraId="36339DF5" w14:textId="3E931832" w:rsidR="008E2EE0" w:rsidRPr="00F03633" w:rsidRDefault="0096729E" w:rsidP="00FB61FB">
            <w:pPr>
              <w:pStyle w:val="a7"/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753FA1C8" w14:textId="15F0C7FB" w:rsidR="008E2EE0" w:rsidRPr="00F03633" w:rsidRDefault="0096729E" w:rsidP="00FB61FB">
            <w:pPr>
              <w:pStyle w:val="a7"/>
              <w:jc w:val="center"/>
            </w:pPr>
            <w:r>
              <w:t>2</w:t>
            </w:r>
          </w:p>
        </w:tc>
      </w:tr>
    </w:tbl>
    <w:p w14:paraId="1B3D3251" w14:textId="77777777" w:rsidR="00532B99" w:rsidRPr="00F03633" w:rsidRDefault="00532B99" w:rsidP="00532B99">
      <w:pPr>
        <w:pStyle w:val="a4"/>
        <w:spacing w:before="2"/>
        <w:jc w:val="left"/>
        <w:rPr>
          <w:b/>
          <w:sz w:val="24"/>
          <w:szCs w:val="24"/>
          <w:highlight w:val="yellow"/>
        </w:rPr>
      </w:pPr>
    </w:p>
    <w:p w14:paraId="15BFFD29" w14:textId="479137FD" w:rsidR="00532B99" w:rsidRDefault="00532B99" w:rsidP="00532B99">
      <w:pPr>
        <w:pStyle w:val="a4"/>
        <w:spacing w:line="230" w:lineRule="auto"/>
        <w:ind w:left="263" w:right="379" w:firstLine="567"/>
        <w:rPr>
          <w:sz w:val="24"/>
          <w:szCs w:val="24"/>
        </w:rPr>
      </w:pPr>
      <w:r w:rsidRPr="00F03633">
        <w:rPr>
          <w:spacing w:val="-1"/>
          <w:sz w:val="24"/>
          <w:szCs w:val="24"/>
        </w:rPr>
        <w:t xml:space="preserve">Данные паспорта свидетельствуют, что контингент </w:t>
      </w:r>
      <w:r w:rsidRPr="00F03633">
        <w:rPr>
          <w:sz w:val="24"/>
          <w:szCs w:val="24"/>
        </w:rPr>
        <w:t>учащихся весьма</w:t>
      </w:r>
      <w:r w:rsidR="0096729E">
        <w:rPr>
          <w:sz w:val="24"/>
          <w:szCs w:val="24"/>
        </w:rPr>
        <w:t xml:space="preserve"> </w:t>
      </w:r>
      <w:r w:rsidRPr="00F03633">
        <w:rPr>
          <w:sz w:val="24"/>
          <w:szCs w:val="24"/>
        </w:rPr>
        <w:t>разнороден и относится к числу сложных с точки зрения решения задач</w:t>
      </w:r>
      <w:r w:rsidR="0096729E">
        <w:rPr>
          <w:sz w:val="24"/>
          <w:szCs w:val="24"/>
        </w:rPr>
        <w:t xml:space="preserve"> </w:t>
      </w:r>
      <w:r w:rsidRPr="00F03633">
        <w:rPr>
          <w:sz w:val="24"/>
          <w:szCs w:val="24"/>
        </w:rPr>
        <w:t>обучения,</w:t>
      </w:r>
      <w:r w:rsidR="00CA57CE">
        <w:rPr>
          <w:sz w:val="24"/>
          <w:szCs w:val="24"/>
        </w:rPr>
        <w:t xml:space="preserve"> </w:t>
      </w:r>
      <w:r w:rsidRPr="00F03633">
        <w:rPr>
          <w:sz w:val="24"/>
          <w:szCs w:val="24"/>
        </w:rPr>
        <w:t>воспитания</w:t>
      </w:r>
      <w:r w:rsidR="0096729E">
        <w:rPr>
          <w:sz w:val="24"/>
          <w:szCs w:val="24"/>
        </w:rPr>
        <w:t xml:space="preserve"> </w:t>
      </w:r>
      <w:r w:rsidRPr="00F03633">
        <w:rPr>
          <w:sz w:val="24"/>
          <w:szCs w:val="24"/>
        </w:rPr>
        <w:t>и</w:t>
      </w:r>
      <w:r w:rsidR="0096729E">
        <w:rPr>
          <w:sz w:val="24"/>
          <w:szCs w:val="24"/>
        </w:rPr>
        <w:t xml:space="preserve"> </w:t>
      </w:r>
      <w:r w:rsidRPr="00F03633">
        <w:rPr>
          <w:sz w:val="24"/>
          <w:szCs w:val="24"/>
        </w:rPr>
        <w:t>развития.</w:t>
      </w:r>
    </w:p>
    <w:p w14:paraId="015FCD10" w14:textId="77777777" w:rsidR="00F03633" w:rsidRPr="00F03633" w:rsidRDefault="00F03633" w:rsidP="00532B99">
      <w:pPr>
        <w:pStyle w:val="a4"/>
        <w:spacing w:line="230" w:lineRule="auto"/>
        <w:ind w:left="263" w:right="379" w:firstLine="567"/>
        <w:rPr>
          <w:sz w:val="24"/>
          <w:szCs w:val="24"/>
        </w:rPr>
      </w:pPr>
    </w:p>
    <w:p w14:paraId="534A9702" w14:textId="77777777" w:rsidR="00507255" w:rsidRDefault="00F03633" w:rsidP="00F03633">
      <w:pPr>
        <w:pStyle w:val="a6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организации, характеристика педагогов</w:t>
      </w:r>
    </w:p>
    <w:p w14:paraId="6F900A68" w14:textId="45D71496" w:rsidR="00F03633" w:rsidRPr="00F03633" w:rsidRDefault="00F03633" w:rsidP="00F0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3633">
        <w:rPr>
          <w:rFonts w:ascii="Times New Roman" w:hAnsi="Times New Roman" w:cs="Times New Roman"/>
          <w:sz w:val="24"/>
          <w:szCs w:val="24"/>
        </w:rPr>
        <w:t xml:space="preserve">Эффективная деятельность образовательной организации во многом определяется качеством кадрового состава. </w:t>
      </w:r>
      <w:r w:rsidR="00CA57CE">
        <w:rPr>
          <w:rFonts w:ascii="Times New Roman" w:hAnsi="Times New Roman" w:cs="Times New Roman"/>
          <w:sz w:val="24"/>
          <w:szCs w:val="24"/>
        </w:rPr>
        <w:t xml:space="preserve">КГОБУ Полтавская </w:t>
      </w:r>
      <w:r w:rsidRPr="00F03633">
        <w:rPr>
          <w:rFonts w:ascii="Times New Roman" w:hAnsi="Times New Roman" w:cs="Times New Roman"/>
          <w:sz w:val="24"/>
          <w:szCs w:val="24"/>
        </w:rPr>
        <w:t xml:space="preserve"> школа-интернат укомплектована </w:t>
      </w:r>
      <w:r w:rsidR="00CA57CE">
        <w:rPr>
          <w:rFonts w:ascii="Times New Roman" w:hAnsi="Times New Roman" w:cs="Times New Roman"/>
          <w:sz w:val="24"/>
          <w:szCs w:val="24"/>
        </w:rPr>
        <w:t xml:space="preserve">педагогическими </w:t>
      </w:r>
      <w:r w:rsidRPr="00F03633">
        <w:rPr>
          <w:rFonts w:ascii="Times New Roman" w:hAnsi="Times New Roman" w:cs="Times New Roman"/>
          <w:sz w:val="24"/>
          <w:szCs w:val="24"/>
        </w:rPr>
        <w:t>кадрами</w:t>
      </w:r>
      <w:r w:rsidR="00564535">
        <w:rPr>
          <w:rFonts w:ascii="Times New Roman" w:hAnsi="Times New Roman" w:cs="Times New Roman"/>
          <w:sz w:val="24"/>
          <w:szCs w:val="24"/>
        </w:rPr>
        <w:t>, но нам остро необходимы: педагог-психолог, логопед и воспитатель.</w:t>
      </w:r>
      <w:r w:rsidR="00CA57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C258E" w14:textId="13C88BAA" w:rsidR="00F03633" w:rsidRPr="00F03633" w:rsidRDefault="00F03633" w:rsidP="00F03633">
      <w:pPr>
        <w:pStyle w:val="a4"/>
        <w:ind w:right="-2" w:firstLine="851"/>
        <w:rPr>
          <w:sz w:val="24"/>
          <w:szCs w:val="24"/>
        </w:rPr>
      </w:pPr>
      <w:r w:rsidRPr="00F03633">
        <w:rPr>
          <w:sz w:val="24"/>
          <w:szCs w:val="24"/>
        </w:rPr>
        <w:t xml:space="preserve">Кадровое обеспечение и трудовые отношения работников ОУ регулируются </w:t>
      </w:r>
      <w:r w:rsidRPr="00F03633">
        <w:rPr>
          <w:sz w:val="24"/>
          <w:szCs w:val="24"/>
        </w:rPr>
        <w:lastRenderedPageBreak/>
        <w:t>Трудовым кодексом РФ, Федеральным законом РФ "Об образовании  Российской Федерации" № 273-ФЗ, уставом школы, коллективным договором, правилами внутреннего трудового распорядка и иными локальными нормативными актами, должностными инструкциями и трудовыми договорами.</w:t>
      </w:r>
    </w:p>
    <w:p w14:paraId="1569701C" w14:textId="77777777" w:rsidR="00F03633" w:rsidRDefault="00F03633" w:rsidP="00F03633">
      <w:pPr>
        <w:pStyle w:val="a4"/>
        <w:ind w:right="-2" w:firstLine="851"/>
        <w:rPr>
          <w:sz w:val="24"/>
          <w:szCs w:val="24"/>
        </w:rPr>
      </w:pPr>
      <w:r w:rsidRPr="00F03633">
        <w:rPr>
          <w:sz w:val="24"/>
          <w:szCs w:val="24"/>
        </w:rPr>
        <w:t>Эффективность и качество образовательного процесса во многом определяются педагогическим коллективом. В школе сформирован высококвалифицированный педагогический коллектив.</w:t>
      </w:r>
    </w:p>
    <w:p w14:paraId="08FEAC81" w14:textId="77777777" w:rsidR="00B441EF" w:rsidRDefault="00B441EF" w:rsidP="00F03633">
      <w:pPr>
        <w:pStyle w:val="a4"/>
        <w:ind w:right="-2" w:firstLine="851"/>
        <w:rPr>
          <w:sz w:val="24"/>
          <w:szCs w:val="24"/>
        </w:rPr>
      </w:pPr>
    </w:p>
    <w:p w14:paraId="2D2C8B89" w14:textId="77777777" w:rsidR="00F03633" w:rsidRPr="00B441EF" w:rsidRDefault="00B441EF" w:rsidP="00F03633">
      <w:pPr>
        <w:pStyle w:val="a4"/>
        <w:ind w:right="-2" w:firstLine="851"/>
        <w:rPr>
          <w:b/>
          <w:sz w:val="24"/>
          <w:szCs w:val="24"/>
        </w:rPr>
      </w:pPr>
      <w:r w:rsidRPr="00A14DF7">
        <w:rPr>
          <w:b/>
          <w:sz w:val="24"/>
          <w:szCs w:val="24"/>
        </w:rPr>
        <w:t>Таблица 4. Сведения о педагогах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421"/>
        <w:gridCol w:w="2908"/>
        <w:gridCol w:w="8"/>
        <w:gridCol w:w="7"/>
        <w:gridCol w:w="915"/>
      </w:tblGrid>
      <w:tr w:rsidR="00F03633" w:rsidRPr="00CA32B8" w14:paraId="459C1E26" w14:textId="77777777" w:rsidTr="00FF1B55">
        <w:trPr>
          <w:trHeight w:val="248"/>
        </w:trPr>
        <w:tc>
          <w:tcPr>
            <w:tcW w:w="695" w:type="dxa"/>
            <w:vMerge w:val="restart"/>
            <w:shd w:val="clear" w:color="auto" w:fill="auto"/>
          </w:tcPr>
          <w:p w14:paraId="20F1C2DD" w14:textId="77777777" w:rsidR="00F03633" w:rsidRPr="00CA32B8" w:rsidRDefault="00F03633" w:rsidP="00F03633">
            <w:pPr>
              <w:pStyle w:val="a7"/>
              <w:jc w:val="center"/>
              <w:rPr>
                <w:b/>
                <w:szCs w:val="28"/>
              </w:rPr>
            </w:pPr>
            <w:r w:rsidRPr="00CA32B8">
              <w:rPr>
                <w:b/>
                <w:szCs w:val="28"/>
              </w:rPr>
              <w:t>№ п/п</w:t>
            </w:r>
          </w:p>
        </w:tc>
        <w:tc>
          <w:tcPr>
            <w:tcW w:w="4421" w:type="dxa"/>
            <w:vMerge w:val="restart"/>
            <w:shd w:val="clear" w:color="auto" w:fill="auto"/>
          </w:tcPr>
          <w:p w14:paraId="75CD65AF" w14:textId="42C192C4" w:rsidR="00F03633" w:rsidRPr="00CA32B8" w:rsidRDefault="00F03633" w:rsidP="00C14BB7">
            <w:pPr>
              <w:pStyle w:val="a7"/>
              <w:jc w:val="center"/>
              <w:rPr>
                <w:b/>
                <w:szCs w:val="28"/>
              </w:rPr>
            </w:pPr>
            <w:r w:rsidRPr="00CA32B8">
              <w:rPr>
                <w:b/>
                <w:szCs w:val="28"/>
              </w:rPr>
              <w:t xml:space="preserve">Показатели (на </w:t>
            </w:r>
            <w:r>
              <w:rPr>
                <w:b/>
                <w:szCs w:val="28"/>
              </w:rPr>
              <w:t>0</w:t>
            </w:r>
            <w:r w:rsidR="00C14BB7">
              <w:rPr>
                <w:b/>
                <w:szCs w:val="28"/>
              </w:rPr>
              <w:t>9</w:t>
            </w:r>
            <w:r w:rsidRPr="00CA32B8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</w:t>
            </w:r>
            <w:r w:rsidR="00C14BB7">
              <w:rPr>
                <w:b/>
                <w:szCs w:val="28"/>
              </w:rPr>
              <w:t>1</w:t>
            </w:r>
            <w:r w:rsidRPr="00CA32B8">
              <w:rPr>
                <w:b/>
                <w:szCs w:val="28"/>
              </w:rPr>
              <w:t>.202</w:t>
            </w:r>
            <w:r w:rsidR="00564535">
              <w:rPr>
                <w:b/>
                <w:szCs w:val="28"/>
              </w:rPr>
              <w:t>4</w:t>
            </w:r>
            <w:r w:rsidRPr="00CA32B8">
              <w:rPr>
                <w:b/>
                <w:szCs w:val="28"/>
              </w:rPr>
              <w:t>)</w:t>
            </w:r>
          </w:p>
        </w:tc>
        <w:tc>
          <w:tcPr>
            <w:tcW w:w="3838" w:type="dxa"/>
            <w:gridSpan w:val="4"/>
            <w:shd w:val="clear" w:color="auto" w:fill="auto"/>
          </w:tcPr>
          <w:p w14:paraId="63C2DCC3" w14:textId="77777777" w:rsidR="00F03633" w:rsidRPr="00CA32B8" w:rsidRDefault="00F03633" w:rsidP="00F03633">
            <w:pPr>
              <w:pStyle w:val="a7"/>
              <w:jc w:val="center"/>
              <w:rPr>
                <w:b/>
                <w:szCs w:val="28"/>
              </w:rPr>
            </w:pPr>
            <w:r w:rsidRPr="00CA32B8">
              <w:rPr>
                <w:b/>
                <w:szCs w:val="28"/>
              </w:rPr>
              <w:t>Единица измерения</w:t>
            </w:r>
          </w:p>
        </w:tc>
      </w:tr>
      <w:tr w:rsidR="00F03633" w:rsidRPr="00CA32B8" w14:paraId="6DD848CB" w14:textId="77777777" w:rsidTr="00564535">
        <w:trPr>
          <w:trHeight w:val="331"/>
        </w:trPr>
        <w:tc>
          <w:tcPr>
            <w:tcW w:w="695" w:type="dxa"/>
            <w:vMerge/>
            <w:shd w:val="clear" w:color="auto" w:fill="auto"/>
          </w:tcPr>
          <w:p w14:paraId="113D7492" w14:textId="77777777" w:rsidR="00F03633" w:rsidRPr="00CA32B8" w:rsidRDefault="00F03633" w:rsidP="00F03633">
            <w:pPr>
              <w:pStyle w:val="a7"/>
              <w:jc w:val="center"/>
              <w:rPr>
                <w:b/>
                <w:szCs w:val="28"/>
              </w:rPr>
            </w:pPr>
          </w:p>
        </w:tc>
        <w:tc>
          <w:tcPr>
            <w:tcW w:w="4421" w:type="dxa"/>
            <w:vMerge/>
            <w:shd w:val="clear" w:color="auto" w:fill="auto"/>
          </w:tcPr>
          <w:p w14:paraId="7DADB391" w14:textId="77777777" w:rsidR="00F03633" w:rsidRPr="00CA32B8" w:rsidRDefault="00F03633" w:rsidP="00F03633">
            <w:pPr>
              <w:pStyle w:val="a7"/>
              <w:jc w:val="center"/>
              <w:rPr>
                <w:b/>
                <w:szCs w:val="28"/>
              </w:rPr>
            </w:pPr>
          </w:p>
        </w:tc>
        <w:tc>
          <w:tcPr>
            <w:tcW w:w="2916" w:type="dxa"/>
            <w:gridSpan w:val="2"/>
            <w:shd w:val="clear" w:color="auto" w:fill="auto"/>
          </w:tcPr>
          <w:p w14:paraId="0BCEBA2A" w14:textId="77777777" w:rsidR="00F03633" w:rsidRPr="00CA32B8" w:rsidRDefault="00F03633" w:rsidP="00F03633">
            <w:pPr>
              <w:pStyle w:val="a7"/>
              <w:jc w:val="center"/>
              <w:rPr>
                <w:b/>
                <w:szCs w:val="28"/>
              </w:rPr>
            </w:pPr>
            <w:r w:rsidRPr="00CA32B8">
              <w:rPr>
                <w:b/>
                <w:szCs w:val="28"/>
              </w:rPr>
              <w:t>человек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14C893BC" w14:textId="77777777" w:rsidR="00F03633" w:rsidRPr="00CA32B8" w:rsidRDefault="00F03633" w:rsidP="00F03633">
            <w:pPr>
              <w:pStyle w:val="a7"/>
              <w:jc w:val="center"/>
              <w:rPr>
                <w:b/>
                <w:szCs w:val="28"/>
              </w:rPr>
            </w:pPr>
            <w:r w:rsidRPr="00CA32B8">
              <w:rPr>
                <w:b/>
                <w:szCs w:val="28"/>
              </w:rPr>
              <w:t>%</w:t>
            </w:r>
          </w:p>
        </w:tc>
      </w:tr>
      <w:tr w:rsidR="00AB2CC6" w:rsidRPr="00CA32B8" w14:paraId="693840FC" w14:textId="77777777" w:rsidTr="00FF1B55">
        <w:tc>
          <w:tcPr>
            <w:tcW w:w="695" w:type="dxa"/>
            <w:shd w:val="clear" w:color="auto" w:fill="auto"/>
          </w:tcPr>
          <w:p w14:paraId="1D6D881D" w14:textId="77777777" w:rsidR="00AB2CC6" w:rsidRPr="00E536AF" w:rsidRDefault="00AB2CC6" w:rsidP="00F03633">
            <w:pPr>
              <w:pStyle w:val="a7"/>
              <w:rPr>
                <w:szCs w:val="28"/>
              </w:rPr>
            </w:pPr>
            <w:r w:rsidRPr="00E536AF">
              <w:rPr>
                <w:szCs w:val="28"/>
              </w:rPr>
              <w:t>1.</w:t>
            </w:r>
          </w:p>
        </w:tc>
        <w:tc>
          <w:tcPr>
            <w:tcW w:w="4421" w:type="dxa"/>
            <w:shd w:val="clear" w:color="auto" w:fill="auto"/>
          </w:tcPr>
          <w:p w14:paraId="0E0B7776" w14:textId="77777777" w:rsidR="00AB2CC6" w:rsidRPr="00CA32B8" w:rsidRDefault="00AB2CC6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923" w:type="dxa"/>
            <w:gridSpan w:val="3"/>
            <w:tcBorders>
              <w:bottom w:val="nil"/>
            </w:tcBorders>
            <w:shd w:val="clear" w:color="auto" w:fill="auto"/>
          </w:tcPr>
          <w:p w14:paraId="68F2A2CF" w14:textId="19C4AF88" w:rsidR="00AB2CC6" w:rsidRPr="00CA32B8" w:rsidRDefault="00AF2FE7" w:rsidP="00FB61FB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915" w:type="dxa"/>
            <w:shd w:val="clear" w:color="auto" w:fill="auto"/>
          </w:tcPr>
          <w:p w14:paraId="3F5CE133" w14:textId="172831E3" w:rsidR="00AB2CC6" w:rsidRPr="00CA32B8" w:rsidRDefault="00AB2CC6" w:rsidP="00AB2CC6">
            <w:pPr>
              <w:pStyle w:val="a7"/>
              <w:jc w:val="center"/>
              <w:rPr>
                <w:szCs w:val="28"/>
              </w:rPr>
            </w:pPr>
          </w:p>
        </w:tc>
      </w:tr>
      <w:tr w:rsidR="00F03633" w:rsidRPr="00CA32B8" w14:paraId="7FDD8D02" w14:textId="77777777" w:rsidTr="00FF1B55">
        <w:tc>
          <w:tcPr>
            <w:tcW w:w="695" w:type="dxa"/>
            <w:shd w:val="clear" w:color="auto" w:fill="auto"/>
          </w:tcPr>
          <w:p w14:paraId="2E21ED1F" w14:textId="77777777" w:rsidR="00F03633" w:rsidRPr="00E536AF" w:rsidRDefault="00F03633" w:rsidP="00F03633">
            <w:pPr>
              <w:pStyle w:val="a7"/>
              <w:rPr>
                <w:szCs w:val="28"/>
              </w:rPr>
            </w:pPr>
            <w:r w:rsidRPr="00E536AF">
              <w:rPr>
                <w:szCs w:val="28"/>
              </w:rPr>
              <w:t>2.</w:t>
            </w:r>
          </w:p>
        </w:tc>
        <w:tc>
          <w:tcPr>
            <w:tcW w:w="4421" w:type="dxa"/>
            <w:shd w:val="clear" w:color="auto" w:fill="auto"/>
          </w:tcPr>
          <w:p w14:paraId="6692957A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Численность педагогических работников, имеющих высшее образование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207D53A5" w14:textId="298EAFD3" w:rsidR="00F03633" w:rsidRPr="00CA32B8" w:rsidRDefault="00AF2FE7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02FEB11E" w14:textId="60013ECE" w:rsidR="00F03633" w:rsidRPr="00CA32B8" w:rsidRDefault="00810144" w:rsidP="00FB61FB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</w:tr>
      <w:tr w:rsidR="00FF1B55" w:rsidRPr="00CA32B8" w14:paraId="38FFDA32" w14:textId="77777777" w:rsidTr="00FF1B55">
        <w:tc>
          <w:tcPr>
            <w:tcW w:w="695" w:type="dxa"/>
            <w:shd w:val="clear" w:color="auto" w:fill="auto"/>
          </w:tcPr>
          <w:p w14:paraId="71778002" w14:textId="77777777" w:rsidR="00FF1B55" w:rsidRPr="00E536AF" w:rsidRDefault="00FF1B55" w:rsidP="00FF1B55">
            <w:pPr>
              <w:pStyle w:val="a7"/>
              <w:rPr>
                <w:szCs w:val="28"/>
              </w:rPr>
            </w:pPr>
            <w:r w:rsidRPr="00E536AF">
              <w:rPr>
                <w:szCs w:val="28"/>
              </w:rPr>
              <w:t>3.</w:t>
            </w:r>
          </w:p>
        </w:tc>
        <w:tc>
          <w:tcPr>
            <w:tcW w:w="4421" w:type="dxa"/>
            <w:shd w:val="clear" w:color="auto" w:fill="auto"/>
          </w:tcPr>
          <w:p w14:paraId="1076CE6E" w14:textId="77777777" w:rsidR="00FF1B55" w:rsidRPr="00CA32B8" w:rsidRDefault="00FF1B55" w:rsidP="00FF1B55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Численность педагогических работников, имеющих высшее образование педагогической направленности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38DA159F" w14:textId="61FC0D10" w:rsidR="00FF1B55" w:rsidRPr="00CA32B8" w:rsidRDefault="00AF2FE7" w:rsidP="00FF1B55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217C4F6D" w14:textId="085CBEE4" w:rsidR="00FF1B55" w:rsidRPr="00CA32B8" w:rsidRDefault="00810144" w:rsidP="00FF1B55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</w:tr>
      <w:tr w:rsidR="00F03633" w:rsidRPr="00CA32B8" w14:paraId="48BA16FC" w14:textId="77777777" w:rsidTr="00FF1B55">
        <w:tc>
          <w:tcPr>
            <w:tcW w:w="695" w:type="dxa"/>
            <w:shd w:val="clear" w:color="auto" w:fill="auto"/>
          </w:tcPr>
          <w:p w14:paraId="4A628296" w14:textId="77777777" w:rsidR="00F03633" w:rsidRPr="00E536AF" w:rsidRDefault="00F03633" w:rsidP="00F03633">
            <w:pPr>
              <w:pStyle w:val="a7"/>
              <w:rPr>
                <w:szCs w:val="28"/>
              </w:rPr>
            </w:pPr>
            <w:r w:rsidRPr="00E536AF">
              <w:rPr>
                <w:szCs w:val="28"/>
              </w:rPr>
              <w:t>4.</w:t>
            </w:r>
          </w:p>
        </w:tc>
        <w:tc>
          <w:tcPr>
            <w:tcW w:w="4421" w:type="dxa"/>
            <w:shd w:val="clear" w:color="auto" w:fill="auto"/>
          </w:tcPr>
          <w:p w14:paraId="403886D7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Численность педагогических работников, имеющих среднее профессиональное образование педагогической направленности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5399B17C" w14:textId="1D8E0FBB" w:rsidR="00F03633" w:rsidRPr="00CA32B8" w:rsidRDefault="00AF2FE7" w:rsidP="00FB61FB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4A3AB18C" w14:textId="399AC7FC" w:rsidR="00F03633" w:rsidRPr="00CA32B8" w:rsidRDefault="00810144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</w:tr>
      <w:tr w:rsidR="00F03633" w:rsidRPr="00CA32B8" w14:paraId="4BF73C19" w14:textId="77777777" w:rsidTr="00FF1B55">
        <w:tc>
          <w:tcPr>
            <w:tcW w:w="695" w:type="dxa"/>
            <w:shd w:val="clear" w:color="auto" w:fill="auto"/>
          </w:tcPr>
          <w:p w14:paraId="26109432" w14:textId="77777777" w:rsidR="00F03633" w:rsidRPr="00B441EF" w:rsidRDefault="00F03633" w:rsidP="00F03633">
            <w:pPr>
              <w:pStyle w:val="a7"/>
              <w:rPr>
                <w:szCs w:val="28"/>
              </w:rPr>
            </w:pPr>
            <w:r w:rsidRPr="00B441EF">
              <w:rPr>
                <w:szCs w:val="28"/>
              </w:rPr>
              <w:t>5.</w:t>
            </w:r>
          </w:p>
        </w:tc>
        <w:tc>
          <w:tcPr>
            <w:tcW w:w="4421" w:type="dxa"/>
            <w:shd w:val="clear" w:color="auto" w:fill="auto"/>
          </w:tcPr>
          <w:p w14:paraId="6512030D" w14:textId="77777777" w:rsidR="00F03633" w:rsidRPr="00B441EF" w:rsidRDefault="00F03633" w:rsidP="00F03633">
            <w:pPr>
              <w:pStyle w:val="a7"/>
              <w:rPr>
                <w:szCs w:val="28"/>
              </w:rPr>
            </w:pPr>
            <w:r w:rsidRPr="00B441EF">
              <w:rPr>
                <w:szCs w:val="28"/>
              </w:rPr>
              <w:t>Общая численность педагогических работников с первой квалификационной категорией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7F0BEF19" w14:textId="6DFE4881" w:rsidR="00F03633" w:rsidRPr="00B441EF" w:rsidRDefault="00AF2FE7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07E08912" w14:textId="01F6E551" w:rsidR="00F03633" w:rsidRPr="00CA32B8" w:rsidRDefault="00810144" w:rsidP="009D4FA8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F03633" w:rsidRPr="00CA32B8" w14:paraId="70914E73" w14:textId="77777777" w:rsidTr="00FF1B55">
        <w:tc>
          <w:tcPr>
            <w:tcW w:w="695" w:type="dxa"/>
            <w:shd w:val="clear" w:color="auto" w:fill="auto"/>
          </w:tcPr>
          <w:p w14:paraId="66C96CA3" w14:textId="77777777" w:rsidR="00F03633" w:rsidRPr="00B441EF" w:rsidRDefault="00F03633" w:rsidP="00F03633">
            <w:pPr>
              <w:pStyle w:val="a7"/>
              <w:rPr>
                <w:szCs w:val="28"/>
              </w:rPr>
            </w:pPr>
            <w:r w:rsidRPr="00B441EF">
              <w:rPr>
                <w:szCs w:val="28"/>
              </w:rPr>
              <w:t>6.</w:t>
            </w:r>
          </w:p>
        </w:tc>
        <w:tc>
          <w:tcPr>
            <w:tcW w:w="4421" w:type="dxa"/>
            <w:shd w:val="clear" w:color="auto" w:fill="auto"/>
          </w:tcPr>
          <w:p w14:paraId="58599616" w14:textId="77777777" w:rsidR="00F03633" w:rsidRPr="00B441EF" w:rsidRDefault="00F03633" w:rsidP="00F03633">
            <w:pPr>
              <w:pStyle w:val="a7"/>
              <w:rPr>
                <w:szCs w:val="28"/>
              </w:rPr>
            </w:pPr>
            <w:r w:rsidRPr="00B441EF">
              <w:rPr>
                <w:szCs w:val="28"/>
              </w:rPr>
              <w:t>Общая численность педагогических работников с высшей квалификационной категорией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7FDFA0E8" w14:textId="4F307952" w:rsidR="00F03633" w:rsidRPr="00B441EF" w:rsidRDefault="00AF2FE7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412CD918" w14:textId="51D82417" w:rsidR="00F03633" w:rsidRPr="00CA32B8" w:rsidRDefault="00810144" w:rsidP="009D4FA8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F03633" w:rsidRPr="00CA32B8" w14:paraId="41F2E431" w14:textId="77777777" w:rsidTr="00FF1B55">
        <w:tc>
          <w:tcPr>
            <w:tcW w:w="695" w:type="dxa"/>
            <w:shd w:val="clear" w:color="auto" w:fill="auto"/>
          </w:tcPr>
          <w:p w14:paraId="117B7EBA" w14:textId="77777777" w:rsidR="00F03633" w:rsidRPr="00B441EF" w:rsidRDefault="00F03633" w:rsidP="00F03633">
            <w:pPr>
              <w:pStyle w:val="a7"/>
              <w:rPr>
                <w:szCs w:val="28"/>
              </w:rPr>
            </w:pPr>
            <w:r w:rsidRPr="00B441EF">
              <w:rPr>
                <w:szCs w:val="28"/>
              </w:rPr>
              <w:t>7.</w:t>
            </w:r>
          </w:p>
        </w:tc>
        <w:tc>
          <w:tcPr>
            <w:tcW w:w="4421" w:type="dxa"/>
            <w:shd w:val="clear" w:color="auto" w:fill="auto"/>
          </w:tcPr>
          <w:p w14:paraId="49B95D3E" w14:textId="77777777" w:rsidR="00F03633" w:rsidRPr="00B441EF" w:rsidRDefault="00F03633" w:rsidP="00F03633">
            <w:pPr>
              <w:pStyle w:val="a7"/>
              <w:rPr>
                <w:szCs w:val="28"/>
              </w:rPr>
            </w:pPr>
            <w:r w:rsidRPr="00B441EF">
              <w:rPr>
                <w:szCs w:val="28"/>
              </w:rPr>
              <w:t>Общая численность педагогических работников, прошедших аттестацию на соответствие занимаемой должности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673AEBC9" w14:textId="11AB0D64" w:rsidR="00F03633" w:rsidRPr="00B441EF" w:rsidRDefault="00AF2FE7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5A747D2C" w14:textId="0BFAB690" w:rsidR="00F03633" w:rsidRPr="00CA32B8" w:rsidRDefault="00810144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</w:tr>
      <w:tr w:rsidR="00AB2CC6" w:rsidRPr="00CA32B8" w14:paraId="6C3C29A6" w14:textId="77777777" w:rsidTr="00FF1B55">
        <w:tc>
          <w:tcPr>
            <w:tcW w:w="695" w:type="dxa"/>
            <w:shd w:val="clear" w:color="auto" w:fill="auto"/>
          </w:tcPr>
          <w:p w14:paraId="1E28F229" w14:textId="77777777" w:rsidR="00AB2CC6" w:rsidRPr="00CA32B8" w:rsidRDefault="00AB2CC6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8.</w:t>
            </w:r>
          </w:p>
        </w:tc>
        <w:tc>
          <w:tcPr>
            <w:tcW w:w="4421" w:type="dxa"/>
            <w:shd w:val="clear" w:color="auto" w:fill="auto"/>
          </w:tcPr>
          <w:p w14:paraId="23DED7E0" w14:textId="77777777" w:rsidR="00AB2CC6" w:rsidRPr="00CA32B8" w:rsidRDefault="00AB2CC6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Численность педагогических работников, педагогический стаж работы которых составляет:</w:t>
            </w:r>
          </w:p>
        </w:tc>
        <w:tc>
          <w:tcPr>
            <w:tcW w:w="2908" w:type="dxa"/>
            <w:shd w:val="clear" w:color="auto" w:fill="auto"/>
          </w:tcPr>
          <w:p w14:paraId="370C8311" w14:textId="77777777" w:rsidR="00AB2CC6" w:rsidRPr="00CA32B8" w:rsidRDefault="00AB2CC6" w:rsidP="00F03633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930" w:type="dxa"/>
            <w:gridSpan w:val="3"/>
            <w:shd w:val="clear" w:color="auto" w:fill="auto"/>
          </w:tcPr>
          <w:p w14:paraId="760D0315" w14:textId="77777777" w:rsidR="00AB2CC6" w:rsidRPr="00CA32B8" w:rsidRDefault="00AB2CC6" w:rsidP="00AB2CC6">
            <w:pPr>
              <w:pStyle w:val="a7"/>
              <w:jc w:val="center"/>
              <w:rPr>
                <w:szCs w:val="28"/>
              </w:rPr>
            </w:pPr>
          </w:p>
        </w:tc>
      </w:tr>
      <w:tr w:rsidR="00F03633" w:rsidRPr="00CA32B8" w14:paraId="5F3CF1B8" w14:textId="77777777" w:rsidTr="00FF1B55">
        <w:trPr>
          <w:trHeight w:val="176"/>
        </w:trPr>
        <w:tc>
          <w:tcPr>
            <w:tcW w:w="695" w:type="dxa"/>
            <w:shd w:val="clear" w:color="auto" w:fill="auto"/>
          </w:tcPr>
          <w:p w14:paraId="5B16AA3B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9.</w:t>
            </w:r>
          </w:p>
        </w:tc>
        <w:tc>
          <w:tcPr>
            <w:tcW w:w="4421" w:type="dxa"/>
            <w:shd w:val="clear" w:color="auto" w:fill="auto"/>
          </w:tcPr>
          <w:p w14:paraId="0F8D8D0D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До 5 лет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4468E99D" w14:textId="6A2D7D8F" w:rsidR="00F03633" w:rsidRPr="00320583" w:rsidRDefault="00AF2FE7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07D7073A" w14:textId="5AB2A1C6" w:rsidR="00F03633" w:rsidRPr="00320583" w:rsidRDefault="00810144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F03633" w:rsidRPr="00CA32B8" w14:paraId="596E1DE6" w14:textId="77777777" w:rsidTr="00FF1B55">
        <w:trPr>
          <w:trHeight w:val="313"/>
        </w:trPr>
        <w:tc>
          <w:tcPr>
            <w:tcW w:w="695" w:type="dxa"/>
            <w:shd w:val="clear" w:color="auto" w:fill="auto"/>
          </w:tcPr>
          <w:p w14:paraId="4011FBC8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10.</w:t>
            </w:r>
          </w:p>
        </w:tc>
        <w:tc>
          <w:tcPr>
            <w:tcW w:w="4421" w:type="dxa"/>
            <w:shd w:val="clear" w:color="auto" w:fill="auto"/>
          </w:tcPr>
          <w:p w14:paraId="0CF4FCA1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Свыше 30 лет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2D8C5F37" w14:textId="1B26EDF2" w:rsidR="00F03633" w:rsidRPr="00320583" w:rsidRDefault="00F03633" w:rsidP="00F03633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14:paraId="7D2D99B1" w14:textId="0091C492" w:rsidR="00F03633" w:rsidRPr="00320583" w:rsidRDefault="00810144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</w:tr>
      <w:tr w:rsidR="00F03633" w:rsidRPr="00CA32B8" w14:paraId="67222F96" w14:textId="77777777" w:rsidTr="00FF1B55">
        <w:tc>
          <w:tcPr>
            <w:tcW w:w="695" w:type="dxa"/>
            <w:shd w:val="clear" w:color="auto" w:fill="auto"/>
          </w:tcPr>
          <w:p w14:paraId="707DF178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11.</w:t>
            </w:r>
          </w:p>
        </w:tc>
        <w:tc>
          <w:tcPr>
            <w:tcW w:w="4421" w:type="dxa"/>
            <w:shd w:val="clear" w:color="auto" w:fill="auto"/>
          </w:tcPr>
          <w:p w14:paraId="2AA57E88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Численность педагогических работников в возрасте до 30 лет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29F3FDA6" w14:textId="6E36B4AF" w:rsidR="00F03633" w:rsidRPr="00320583" w:rsidRDefault="00AF2FE7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1056A5C5" w14:textId="61B5E551" w:rsidR="00F03633" w:rsidRPr="00320583" w:rsidRDefault="00810144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F03633" w:rsidRPr="0038733A" w14:paraId="3AEC0C02" w14:textId="77777777" w:rsidTr="00FF1B55">
        <w:tc>
          <w:tcPr>
            <w:tcW w:w="695" w:type="dxa"/>
            <w:shd w:val="clear" w:color="auto" w:fill="auto"/>
          </w:tcPr>
          <w:p w14:paraId="2588701A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12.</w:t>
            </w:r>
          </w:p>
        </w:tc>
        <w:tc>
          <w:tcPr>
            <w:tcW w:w="4421" w:type="dxa"/>
            <w:shd w:val="clear" w:color="auto" w:fill="auto"/>
          </w:tcPr>
          <w:p w14:paraId="7E414A6B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Численность педагогических работников в возрасте от 55 лет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29D0D4D2" w14:textId="43BE8054" w:rsidR="00F03633" w:rsidRPr="00320583" w:rsidRDefault="00AF2FE7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4B815022" w14:textId="0AFE7A4D" w:rsidR="00F03633" w:rsidRPr="00320583" w:rsidRDefault="00810144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</w:tr>
      <w:tr w:rsidR="00F03633" w:rsidRPr="00F51F4C" w14:paraId="3618351D" w14:textId="77777777" w:rsidTr="00FF1B55">
        <w:tc>
          <w:tcPr>
            <w:tcW w:w="695" w:type="dxa"/>
            <w:shd w:val="clear" w:color="auto" w:fill="auto"/>
          </w:tcPr>
          <w:p w14:paraId="0C957289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13.</w:t>
            </w:r>
          </w:p>
        </w:tc>
        <w:tc>
          <w:tcPr>
            <w:tcW w:w="4421" w:type="dxa"/>
            <w:shd w:val="clear" w:color="auto" w:fill="auto"/>
          </w:tcPr>
          <w:p w14:paraId="5C57A206" w14:textId="77777777" w:rsidR="00F03633" w:rsidRPr="00F51F4C" w:rsidRDefault="00F03633" w:rsidP="00F03633">
            <w:pPr>
              <w:pStyle w:val="a7"/>
              <w:rPr>
                <w:szCs w:val="28"/>
              </w:rPr>
            </w:pPr>
            <w:r w:rsidRPr="00F51F4C">
              <w:rPr>
                <w:szCs w:val="28"/>
              </w:rPr>
              <w:t xml:space="preserve"> Численность педагогических и административно-хозяйственных работников, прошедших за последние 5 лет повышение квалификации, профессиональную переподготовку по профилю педагогической деятельности или иной осуществляемой в </w:t>
            </w:r>
            <w:r w:rsidRPr="00F51F4C">
              <w:rPr>
                <w:szCs w:val="28"/>
              </w:rPr>
              <w:lastRenderedPageBreak/>
              <w:t>образовательной организации деятельности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28EF991F" w14:textId="116089D5" w:rsidR="00F03633" w:rsidRPr="00320583" w:rsidRDefault="00AF2FE7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0AD2050B" w14:textId="164CA442" w:rsidR="00F03633" w:rsidRPr="00320583" w:rsidRDefault="00810144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</w:tr>
      <w:tr w:rsidR="00F03633" w:rsidRPr="00A66DA3" w14:paraId="70E33FBC" w14:textId="77777777" w:rsidTr="00FF1B55">
        <w:tc>
          <w:tcPr>
            <w:tcW w:w="695" w:type="dxa"/>
            <w:shd w:val="clear" w:color="auto" w:fill="auto"/>
          </w:tcPr>
          <w:p w14:paraId="59BA6343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14.</w:t>
            </w:r>
          </w:p>
        </w:tc>
        <w:tc>
          <w:tcPr>
            <w:tcW w:w="4421" w:type="dxa"/>
            <w:shd w:val="clear" w:color="auto" w:fill="auto"/>
          </w:tcPr>
          <w:p w14:paraId="5E7EF75A" w14:textId="77777777" w:rsidR="00F03633" w:rsidRPr="00A66DA3" w:rsidRDefault="00F03633" w:rsidP="00F03633">
            <w:pPr>
              <w:pStyle w:val="a7"/>
              <w:rPr>
                <w:szCs w:val="28"/>
              </w:rPr>
            </w:pPr>
            <w:r w:rsidRPr="00A66DA3">
              <w:rPr>
                <w:szCs w:val="28"/>
              </w:rPr>
              <w:t>Численность педагогических и административно-хозяйственных работников, прошедших курсы повышения квалификации по применению в образовательном процессе ФГОС образования обучающихся с умственной отсталостью (интеллектуальными нарушениями)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47E414C2" w14:textId="16263014" w:rsidR="00F03633" w:rsidRPr="00320583" w:rsidRDefault="00810144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13FD20E2" w14:textId="28B7B014" w:rsidR="00F03633" w:rsidRPr="00320583" w:rsidRDefault="00810144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</w:tr>
      <w:tr w:rsidR="00F03633" w:rsidRPr="00CA32B8" w14:paraId="75830047" w14:textId="77777777" w:rsidTr="00FF1B55">
        <w:tc>
          <w:tcPr>
            <w:tcW w:w="695" w:type="dxa"/>
            <w:shd w:val="clear" w:color="auto" w:fill="auto"/>
          </w:tcPr>
          <w:p w14:paraId="591113FE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15.</w:t>
            </w:r>
          </w:p>
        </w:tc>
        <w:tc>
          <w:tcPr>
            <w:tcW w:w="4421" w:type="dxa"/>
            <w:shd w:val="clear" w:color="auto" w:fill="auto"/>
          </w:tcPr>
          <w:p w14:paraId="7F38EB7C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Численность педагогических работников, проработавших в учреждении: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45AEE9AF" w14:textId="77777777" w:rsidR="00F03633" w:rsidRPr="00320583" w:rsidRDefault="00F03633" w:rsidP="00F03633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14:paraId="6247BF4E" w14:textId="77777777" w:rsidR="00F03633" w:rsidRPr="00320583" w:rsidRDefault="00F03633" w:rsidP="00F03633">
            <w:pPr>
              <w:pStyle w:val="a7"/>
              <w:jc w:val="center"/>
              <w:rPr>
                <w:szCs w:val="28"/>
              </w:rPr>
            </w:pPr>
          </w:p>
        </w:tc>
      </w:tr>
      <w:tr w:rsidR="00F03633" w:rsidRPr="00CA32B8" w14:paraId="107D8903" w14:textId="77777777" w:rsidTr="00FF1B55">
        <w:trPr>
          <w:trHeight w:val="202"/>
        </w:trPr>
        <w:tc>
          <w:tcPr>
            <w:tcW w:w="695" w:type="dxa"/>
            <w:shd w:val="clear" w:color="auto" w:fill="auto"/>
          </w:tcPr>
          <w:p w14:paraId="3DAEA80B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</w:p>
        </w:tc>
        <w:tc>
          <w:tcPr>
            <w:tcW w:w="4421" w:type="dxa"/>
            <w:shd w:val="clear" w:color="auto" w:fill="auto"/>
          </w:tcPr>
          <w:p w14:paraId="70717866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-До 3 лет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4C24C90E" w14:textId="0CBD0815" w:rsidR="00F03633" w:rsidRPr="00320583" w:rsidRDefault="009278E7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3A41FC6C" w14:textId="2BFBC778" w:rsidR="00F03633" w:rsidRPr="00320583" w:rsidRDefault="00810144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</w:tr>
      <w:tr w:rsidR="00F03633" w:rsidRPr="00CA32B8" w14:paraId="78B2D7CE" w14:textId="77777777" w:rsidTr="00FF1B55">
        <w:trPr>
          <w:trHeight w:val="267"/>
        </w:trPr>
        <w:tc>
          <w:tcPr>
            <w:tcW w:w="695" w:type="dxa"/>
            <w:shd w:val="clear" w:color="auto" w:fill="auto"/>
          </w:tcPr>
          <w:p w14:paraId="3AFE0065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</w:p>
        </w:tc>
        <w:tc>
          <w:tcPr>
            <w:tcW w:w="4421" w:type="dxa"/>
            <w:shd w:val="clear" w:color="auto" w:fill="auto"/>
          </w:tcPr>
          <w:p w14:paraId="3D620765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-4-10 лет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74C28C53" w14:textId="69C14A3F" w:rsidR="00F03633" w:rsidRPr="00320583" w:rsidRDefault="00ED0F95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668E35CD" w14:textId="40E262DD" w:rsidR="00F03633" w:rsidRPr="00320583" w:rsidRDefault="00810144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F03633" w:rsidRPr="00CA32B8" w14:paraId="5F13CD52" w14:textId="77777777" w:rsidTr="00FF1B55">
        <w:trPr>
          <w:trHeight w:val="243"/>
        </w:trPr>
        <w:tc>
          <w:tcPr>
            <w:tcW w:w="695" w:type="dxa"/>
            <w:shd w:val="clear" w:color="auto" w:fill="auto"/>
          </w:tcPr>
          <w:p w14:paraId="000DEDFB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</w:p>
        </w:tc>
        <w:tc>
          <w:tcPr>
            <w:tcW w:w="4421" w:type="dxa"/>
            <w:shd w:val="clear" w:color="auto" w:fill="auto"/>
          </w:tcPr>
          <w:p w14:paraId="316F5847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-11-15 лет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179A6813" w14:textId="473C0CD5" w:rsidR="00F03633" w:rsidRPr="00320583" w:rsidRDefault="00ED0F95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19975E92" w14:textId="211BBF5C" w:rsidR="00F03633" w:rsidRPr="00320583" w:rsidRDefault="00810144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F03633" w:rsidRPr="00CA32B8" w14:paraId="25942ABA" w14:textId="77777777" w:rsidTr="00FF1B55">
        <w:trPr>
          <w:trHeight w:val="194"/>
        </w:trPr>
        <w:tc>
          <w:tcPr>
            <w:tcW w:w="695" w:type="dxa"/>
            <w:shd w:val="clear" w:color="auto" w:fill="auto"/>
          </w:tcPr>
          <w:p w14:paraId="15B8AB2B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</w:p>
        </w:tc>
        <w:tc>
          <w:tcPr>
            <w:tcW w:w="4421" w:type="dxa"/>
            <w:shd w:val="clear" w:color="auto" w:fill="auto"/>
          </w:tcPr>
          <w:p w14:paraId="688B4512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-16-20 лет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41E5A313" w14:textId="374A3737" w:rsidR="00F03633" w:rsidRPr="00320583" w:rsidRDefault="00ED0F95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21ADDA15" w14:textId="618EA35C" w:rsidR="00F03633" w:rsidRPr="00320583" w:rsidRDefault="00810144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F03633" w:rsidRPr="00CA32B8" w14:paraId="1F7E5B85" w14:textId="77777777" w:rsidTr="00FF1B55">
        <w:trPr>
          <w:trHeight w:val="321"/>
        </w:trPr>
        <w:tc>
          <w:tcPr>
            <w:tcW w:w="695" w:type="dxa"/>
            <w:shd w:val="clear" w:color="auto" w:fill="auto"/>
          </w:tcPr>
          <w:p w14:paraId="4037E5E8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</w:p>
        </w:tc>
        <w:tc>
          <w:tcPr>
            <w:tcW w:w="4421" w:type="dxa"/>
            <w:shd w:val="clear" w:color="auto" w:fill="auto"/>
          </w:tcPr>
          <w:p w14:paraId="3B7BC1EF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-21-25 лет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15CBC0B3" w14:textId="65C53034" w:rsidR="00F03633" w:rsidRPr="00320583" w:rsidRDefault="00ED0F95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44AC4275" w14:textId="6C8A4B2A" w:rsidR="00F03633" w:rsidRPr="00320583" w:rsidRDefault="00810144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F03633" w:rsidRPr="00CA32B8" w14:paraId="50933280" w14:textId="77777777" w:rsidTr="00FF1B55">
        <w:trPr>
          <w:trHeight w:val="368"/>
        </w:trPr>
        <w:tc>
          <w:tcPr>
            <w:tcW w:w="695" w:type="dxa"/>
            <w:shd w:val="clear" w:color="auto" w:fill="auto"/>
          </w:tcPr>
          <w:p w14:paraId="4D89CF10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</w:p>
        </w:tc>
        <w:tc>
          <w:tcPr>
            <w:tcW w:w="4421" w:type="dxa"/>
            <w:shd w:val="clear" w:color="auto" w:fill="auto"/>
          </w:tcPr>
          <w:p w14:paraId="3AD9792C" w14:textId="77777777" w:rsidR="00F03633" w:rsidRPr="00CA32B8" w:rsidRDefault="00F03633" w:rsidP="00F03633">
            <w:pPr>
              <w:pStyle w:val="a7"/>
              <w:rPr>
                <w:szCs w:val="28"/>
              </w:rPr>
            </w:pPr>
            <w:r w:rsidRPr="00CA32B8">
              <w:rPr>
                <w:szCs w:val="28"/>
              </w:rPr>
              <w:t>-26 и выше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440A5717" w14:textId="58D71926" w:rsidR="00F03633" w:rsidRPr="00320583" w:rsidRDefault="00ED0F95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5BBBD97B" w14:textId="130EBB73" w:rsidR="00F03633" w:rsidRPr="00320583" w:rsidRDefault="00810144" w:rsidP="00F03633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</w:tbl>
    <w:p w14:paraId="3A054B24" w14:textId="77777777" w:rsidR="00F03633" w:rsidRDefault="00F03633" w:rsidP="00F03633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110737FF" w14:textId="4C1EEAE8" w:rsidR="00F03633" w:rsidRPr="00257FB0" w:rsidRDefault="00F03633" w:rsidP="00257FB0">
      <w:pPr>
        <w:pStyle w:val="a6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достижений организации</w:t>
      </w:r>
    </w:p>
    <w:p w14:paraId="5CFBE26A" w14:textId="256058D9" w:rsidR="00F03633" w:rsidRPr="00F03633" w:rsidRDefault="00F03633" w:rsidP="00F03633">
      <w:pPr>
        <w:pStyle w:val="a4"/>
        <w:spacing w:before="3"/>
        <w:ind w:firstLine="709"/>
        <w:rPr>
          <w:sz w:val="24"/>
          <w:szCs w:val="24"/>
        </w:rPr>
      </w:pPr>
      <w:r w:rsidRPr="00F03633">
        <w:rPr>
          <w:sz w:val="24"/>
          <w:szCs w:val="24"/>
        </w:rPr>
        <w:t xml:space="preserve">Ежегодно обучающиеся образовательной организации становятся участниками, призёрами и победителями  </w:t>
      </w:r>
      <w:r w:rsidR="00ED0F95">
        <w:rPr>
          <w:sz w:val="24"/>
          <w:szCs w:val="24"/>
        </w:rPr>
        <w:t xml:space="preserve">конкурсов, соревнований и </w:t>
      </w:r>
      <w:r w:rsidR="006E0B27">
        <w:rPr>
          <w:sz w:val="24"/>
          <w:szCs w:val="24"/>
        </w:rPr>
        <w:t xml:space="preserve">предметных </w:t>
      </w:r>
      <w:r w:rsidR="00ED0F95">
        <w:rPr>
          <w:sz w:val="24"/>
          <w:szCs w:val="24"/>
        </w:rPr>
        <w:t xml:space="preserve">олимпиад </w:t>
      </w:r>
      <w:r w:rsidRPr="00F03633">
        <w:rPr>
          <w:sz w:val="24"/>
          <w:szCs w:val="24"/>
        </w:rPr>
        <w:t xml:space="preserve"> регионального уровн</w:t>
      </w:r>
      <w:r w:rsidR="00ED0F95">
        <w:rPr>
          <w:sz w:val="24"/>
          <w:szCs w:val="24"/>
        </w:rPr>
        <w:t>я</w:t>
      </w:r>
      <w:r w:rsidRPr="00F03633">
        <w:rPr>
          <w:sz w:val="24"/>
          <w:szCs w:val="24"/>
        </w:rPr>
        <w:t xml:space="preserve">: </w:t>
      </w:r>
      <w:r w:rsidR="00ED0F95">
        <w:rPr>
          <w:sz w:val="24"/>
          <w:szCs w:val="24"/>
        </w:rPr>
        <w:t xml:space="preserve">«Мода из комода», «Наследие России», «Живи в веках, моя Россия», «Надежда. Вдохновение. Талант», «Чудо-дерево», «Победа народа в сердцах поколений», </w:t>
      </w:r>
      <w:r w:rsidR="006E0B27">
        <w:rPr>
          <w:sz w:val="24"/>
          <w:szCs w:val="24"/>
        </w:rPr>
        <w:t>«Волшебная ниточка» и др.</w:t>
      </w:r>
    </w:p>
    <w:p w14:paraId="2E4315DE" w14:textId="77777777" w:rsidR="00A52FFD" w:rsidRPr="00BE783A" w:rsidRDefault="00A52FFD" w:rsidP="00A52FFD">
      <w:pPr>
        <w:pStyle w:val="a4"/>
        <w:numPr>
          <w:ilvl w:val="0"/>
          <w:numId w:val="3"/>
        </w:numPr>
        <w:spacing w:before="3"/>
        <w:rPr>
          <w:b/>
          <w:sz w:val="28"/>
          <w:szCs w:val="24"/>
        </w:rPr>
      </w:pPr>
      <w:r w:rsidRPr="00BE783A">
        <w:rPr>
          <w:b/>
          <w:sz w:val="28"/>
          <w:szCs w:val="24"/>
        </w:rPr>
        <w:t>Анализ состояния материально-технического обеспечения</w:t>
      </w:r>
    </w:p>
    <w:p w14:paraId="5EAABD17" w14:textId="77777777" w:rsidR="00BE783A" w:rsidRPr="00215484" w:rsidRDefault="00BE783A" w:rsidP="00BE783A">
      <w:pPr>
        <w:pStyle w:val="a4"/>
        <w:spacing w:before="3"/>
        <w:ind w:firstLine="851"/>
        <w:rPr>
          <w:sz w:val="24"/>
          <w:szCs w:val="24"/>
        </w:rPr>
      </w:pPr>
      <w:r w:rsidRPr="00BE783A">
        <w:rPr>
          <w:sz w:val="24"/>
          <w:szCs w:val="24"/>
        </w:rPr>
        <w:t xml:space="preserve">Одним из главных условий обучения детей с УО  является создание </w:t>
      </w:r>
      <w:r w:rsidRPr="00215484">
        <w:rPr>
          <w:sz w:val="24"/>
          <w:szCs w:val="24"/>
        </w:rPr>
        <w:t>образовательной среды, которая сохраняет и укрепляет их здоровье, соответствует особенностям развития и возможностям каждого обучающегося.</w:t>
      </w:r>
    </w:p>
    <w:p w14:paraId="5724F438" w14:textId="77777777" w:rsidR="00BE783A" w:rsidRPr="00215484" w:rsidRDefault="00BE783A" w:rsidP="00BE783A">
      <w:pPr>
        <w:pStyle w:val="a4"/>
        <w:spacing w:before="3"/>
        <w:ind w:firstLine="851"/>
        <w:rPr>
          <w:sz w:val="24"/>
          <w:szCs w:val="24"/>
        </w:rPr>
      </w:pPr>
      <w:r w:rsidRPr="00215484">
        <w:rPr>
          <w:sz w:val="24"/>
          <w:szCs w:val="24"/>
        </w:rPr>
        <w:t xml:space="preserve">В образовательном учреждении сформирована материально-техническая база для реализации образовательной программы, жизнеобеспечения и развития детей. </w:t>
      </w:r>
    </w:p>
    <w:p w14:paraId="3FB9F284" w14:textId="77777777" w:rsidR="00BE783A" w:rsidRPr="00215484" w:rsidRDefault="00BE783A" w:rsidP="00BE783A">
      <w:pPr>
        <w:pStyle w:val="a4"/>
        <w:spacing w:before="3"/>
        <w:ind w:firstLine="851"/>
        <w:rPr>
          <w:sz w:val="24"/>
          <w:szCs w:val="24"/>
        </w:rPr>
      </w:pPr>
      <w:r w:rsidRPr="00215484">
        <w:rPr>
          <w:sz w:val="24"/>
          <w:szCs w:val="24"/>
        </w:rPr>
        <w:t>Мониторинг материально-технического обеспечения образовательного процесса позволил выделить следующее:</w:t>
      </w:r>
    </w:p>
    <w:p w14:paraId="5B999A8D" w14:textId="77777777" w:rsidR="00BE783A" w:rsidRPr="00215484" w:rsidRDefault="00BE783A" w:rsidP="00BE783A">
      <w:pPr>
        <w:pStyle w:val="a4"/>
        <w:numPr>
          <w:ilvl w:val="0"/>
          <w:numId w:val="28"/>
        </w:numPr>
        <w:spacing w:before="3"/>
        <w:ind w:hanging="153"/>
        <w:rPr>
          <w:sz w:val="24"/>
          <w:szCs w:val="24"/>
        </w:rPr>
      </w:pPr>
      <w:r w:rsidRPr="00215484">
        <w:rPr>
          <w:sz w:val="24"/>
          <w:szCs w:val="24"/>
        </w:rPr>
        <w:t xml:space="preserve">частичную обеспеченность дидактическим материалом по реализуемым адаптированным основным общеобразовательным программам; </w:t>
      </w:r>
    </w:p>
    <w:p w14:paraId="2ECB02F1" w14:textId="77777777" w:rsidR="00215484" w:rsidRPr="00215484" w:rsidRDefault="00BE783A" w:rsidP="00BE783A">
      <w:pPr>
        <w:pStyle w:val="a4"/>
        <w:numPr>
          <w:ilvl w:val="0"/>
          <w:numId w:val="28"/>
        </w:numPr>
        <w:spacing w:before="3"/>
        <w:ind w:hanging="153"/>
        <w:rPr>
          <w:sz w:val="24"/>
          <w:szCs w:val="24"/>
        </w:rPr>
      </w:pPr>
      <w:r w:rsidRPr="00215484">
        <w:rPr>
          <w:sz w:val="24"/>
          <w:szCs w:val="24"/>
        </w:rPr>
        <w:t xml:space="preserve"> потребность обновления современным оборудованием учебных кабинетов, кабинетов психолого-педагогического сопровождения  коррекционно-развивающих занятий;</w:t>
      </w:r>
    </w:p>
    <w:p w14:paraId="3D3CAAB9" w14:textId="77777777" w:rsidR="00BE783A" w:rsidRDefault="00215484" w:rsidP="00BE783A">
      <w:pPr>
        <w:pStyle w:val="a4"/>
        <w:numPr>
          <w:ilvl w:val="0"/>
          <w:numId w:val="28"/>
        </w:numPr>
        <w:spacing w:before="3"/>
        <w:ind w:hanging="153"/>
        <w:rPr>
          <w:sz w:val="24"/>
          <w:szCs w:val="24"/>
        </w:rPr>
      </w:pPr>
      <w:r w:rsidRPr="00215484">
        <w:rPr>
          <w:sz w:val="24"/>
          <w:szCs w:val="24"/>
        </w:rPr>
        <w:t>необходимость создания новых образовательных пространств для организации качественного образования, психолого-педагогического сопровождения, коррекционной работы.</w:t>
      </w:r>
    </w:p>
    <w:p w14:paraId="5B6E4682" w14:textId="77777777" w:rsidR="00215484" w:rsidRDefault="00215484" w:rsidP="00215484">
      <w:pPr>
        <w:pStyle w:val="a4"/>
        <w:spacing w:before="3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Создание новых образовательных пространств и модернизация материально-технической базы образовательного процесса (путем оборудования, дооборудования/оснащения кабинетов):</w:t>
      </w:r>
    </w:p>
    <w:p w14:paraId="3093D81F" w14:textId="77777777" w:rsidR="00AE4908" w:rsidRDefault="00AE4908" w:rsidP="00215484">
      <w:pPr>
        <w:pStyle w:val="a4"/>
        <w:spacing w:before="3"/>
        <w:ind w:left="644"/>
        <w:rPr>
          <w:sz w:val="24"/>
          <w:szCs w:val="24"/>
        </w:rPr>
      </w:pPr>
    </w:p>
    <w:p w14:paraId="561C2E36" w14:textId="77777777" w:rsidR="006E0B27" w:rsidRDefault="006E0B27" w:rsidP="00AE4908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14:paraId="4968073F" w14:textId="77777777" w:rsidR="006E0B27" w:rsidRDefault="006E0B27" w:rsidP="00AE4908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14:paraId="6866E5A4" w14:textId="77777777" w:rsidR="006E0B27" w:rsidRDefault="006E0B27" w:rsidP="00AE4908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14:paraId="5153B9D1" w14:textId="77777777" w:rsidR="006E0B27" w:rsidRDefault="006E0B27" w:rsidP="00AE4908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14:paraId="3C39363C" w14:textId="77777777" w:rsidR="006E0B27" w:rsidRDefault="006E0B27" w:rsidP="00AE4908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14:paraId="12FB35C3" w14:textId="77777777" w:rsidR="00215484" w:rsidRPr="00AE4908" w:rsidRDefault="00215484" w:rsidP="00215484">
      <w:pPr>
        <w:pStyle w:val="a4"/>
        <w:spacing w:before="3"/>
        <w:ind w:left="644"/>
        <w:rPr>
          <w:sz w:val="24"/>
          <w:szCs w:val="24"/>
        </w:rPr>
      </w:pPr>
    </w:p>
    <w:p w14:paraId="4A4A3196" w14:textId="77777777" w:rsidR="00F03633" w:rsidRPr="00F03633" w:rsidRDefault="00F03633" w:rsidP="00F03633">
      <w:pPr>
        <w:pStyle w:val="a4"/>
        <w:numPr>
          <w:ilvl w:val="0"/>
          <w:numId w:val="3"/>
        </w:numPr>
        <w:spacing w:before="3"/>
        <w:jc w:val="center"/>
        <w:rPr>
          <w:b/>
          <w:sz w:val="28"/>
          <w:szCs w:val="24"/>
        </w:rPr>
      </w:pPr>
      <w:r w:rsidRPr="00F03633">
        <w:rPr>
          <w:b/>
          <w:sz w:val="28"/>
          <w:szCs w:val="24"/>
        </w:rPr>
        <w:t>Основания для разработки программы развития</w:t>
      </w:r>
    </w:p>
    <w:p w14:paraId="1B5D26BB" w14:textId="77777777" w:rsidR="00B87BBE" w:rsidRPr="00922108" w:rsidRDefault="00B87BBE" w:rsidP="00B87BBE">
      <w:pPr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922108">
        <w:rPr>
          <w:rFonts w:ascii="PT Astra Serif" w:hAnsi="PT Astra Serif"/>
          <w:color w:val="000000"/>
          <w:sz w:val="24"/>
          <w:szCs w:val="24"/>
        </w:rPr>
        <w:t>Перед началом разработки программы рабочая группа проанализировала:</w:t>
      </w:r>
    </w:p>
    <w:p w14:paraId="5FA3823D" w14:textId="163AA4D4" w:rsidR="00B87BBE" w:rsidRPr="00922108" w:rsidRDefault="00B87BBE" w:rsidP="00B87BBE">
      <w:pPr>
        <w:numPr>
          <w:ilvl w:val="0"/>
          <w:numId w:val="20"/>
        </w:numPr>
        <w:spacing w:after="0" w:line="240" w:lineRule="auto"/>
        <w:ind w:left="780" w:right="180"/>
        <w:contextualSpacing/>
        <w:rPr>
          <w:rFonts w:ascii="PT Astra Serif" w:hAnsi="PT Astra Serif"/>
          <w:color w:val="000000"/>
          <w:sz w:val="24"/>
          <w:szCs w:val="24"/>
        </w:rPr>
      </w:pPr>
      <w:r w:rsidRPr="00922108">
        <w:rPr>
          <w:rFonts w:ascii="PT Astra Serif" w:hAnsi="PT Astra Serif"/>
          <w:color w:val="000000"/>
          <w:sz w:val="24"/>
          <w:szCs w:val="24"/>
        </w:rPr>
        <w:t xml:space="preserve">результативность реализации программы развития школы на </w:t>
      </w:r>
      <w:r w:rsidR="006D7E09">
        <w:rPr>
          <w:rFonts w:ascii="PT Astra Serif" w:hAnsi="PT Astra Serif"/>
          <w:color w:val="000000"/>
          <w:sz w:val="24"/>
          <w:szCs w:val="24"/>
        </w:rPr>
        <w:t>2019-202</w:t>
      </w:r>
      <w:r w:rsidR="004D2851">
        <w:rPr>
          <w:rFonts w:ascii="PT Astra Serif" w:hAnsi="PT Astra Serif"/>
          <w:color w:val="000000"/>
          <w:sz w:val="24"/>
          <w:szCs w:val="24"/>
        </w:rPr>
        <w:t xml:space="preserve">2 </w:t>
      </w:r>
      <w:r w:rsidRPr="00922108">
        <w:rPr>
          <w:rFonts w:ascii="PT Astra Serif" w:hAnsi="PT Astra Serif"/>
          <w:color w:val="000000"/>
          <w:sz w:val="24"/>
          <w:szCs w:val="24"/>
        </w:rPr>
        <w:t>годы;</w:t>
      </w:r>
    </w:p>
    <w:p w14:paraId="1EC841BE" w14:textId="77777777" w:rsidR="00B87BBE" w:rsidRPr="00922108" w:rsidRDefault="00B87BBE" w:rsidP="00B87BBE">
      <w:pPr>
        <w:numPr>
          <w:ilvl w:val="0"/>
          <w:numId w:val="20"/>
        </w:numPr>
        <w:spacing w:after="0" w:line="240" w:lineRule="auto"/>
        <w:ind w:left="780" w:right="180"/>
        <w:contextualSpacing/>
        <w:rPr>
          <w:rFonts w:ascii="PT Astra Serif" w:hAnsi="PT Astra Serif"/>
          <w:color w:val="000000"/>
          <w:sz w:val="24"/>
          <w:szCs w:val="24"/>
        </w:rPr>
      </w:pPr>
      <w:r w:rsidRPr="00922108">
        <w:rPr>
          <w:rFonts w:ascii="PT Astra Serif" w:hAnsi="PT Astra Serif"/>
          <w:color w:val="000000"/>
          <w:sz w:val="24"/>
          <w:szCs w:val="24"/>
        </w:rPr>
        <w:t>потенциал развития школы на основе SWOT–анализа возможностей и проблем образовательной организации;</w:t>
      </w:r>
    </w:p>
    <w:p w14:paraId="038ED8DD" w14:textId="77777777" w:rsidR="00B87BBE" w:rsidRPr="00922108" w:rsidRDefault="00B87BBE" w:rsidP="00B87BBE">
      <w:pPr>
        <w:numPr>
          <w:ilvl w:val="0"/>
          <w:numId w:val="20"/>
        </w:numPr>
        <w:spacing w:after="0" w:line="240" w:lineRule="auto"/>
        <w:ind w:left="780" w:right="180"/>
        <w:rPr>
          <w:rFonts w:ascii="PT Astra Serif" w:hAnsi="PT Astra Serif"/>
          <w:color w:val="000000"/>
          <w:sz w:val="24"/>
          <w:szCs w:val="24"/>
        </w:rPr>
      </w:pPr>
      <w:r w:rsidRPr="00922108">
        <w:rPr>
          <w:rFonts w:ascii="PT Astra Serif" w:hAnsi="PT Astra Serif"/>
          <w:color w:val="000000"/>
          <w:sz w:val="24"/>
          <w:szCs w:val="24"/>
        </w:rPr>
        <w:t>возможные варианты развития.</w:t>
      </w:r>
    </w:p>
    <w:p w14:paraId="1A224AAA" w14:textId="77777777" w:rsidR="00B87BBE" w:rsidRDefault="00B87BBE" w:rsidP="00B87BBE">
      <w:pPr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922108">
        <w:rPr>
          <w:rFonts w:ascii="PT Astra Serif" w:hAnsi="PT Astra Serif"/>
          <w:color w:val="000000"/>
          <w:sz w:val="24"/>
          <w:szCs w:val="24"/>
        </w:rPr>
        <w:t>Основания для разработки программы развития школы по итогам SWOT-анализа</w:t>
      </w:r>
    </w:p>
    <w:p w14:paraId="30970DF6" w14:textId="77777777" w:rsidR="00B441EF" w:rsidRDefault="00B441EF" w:rsidP="00B87BBE">
      <w:pPr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</w:p>
    <w:p w14:paraId="2DFF64AB" w14:textId="0265CB60" w:rsidR="00B441EF" w:rsidRPr="00B441EF" w:rsidRDefault="00B441EF" w:rsidP="00B87BBE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  <w:r w:rsidRPr="00B441EF">
        <w:rPr>
          <w:rFonts w:ascii="PT Astra Serif" w:hAnsi="PT Astra Serif"/>
          <w:b/>
          <w:color w:val="000000"/>
          <w:sz w:val="24"/>
          <w:szCs w:val="24"/>
        </w:rPr>
        <w:t xml:space="preserve">Таблица </w:t>
      </w:r>
      <w:r w:rsidR="00234E19">
        <w:rPr>
          <w:rFonts w:ascii="PT Astra Serif" w:hAnsi="PT Astra Serif"/>
          <w:b/>
          <w:color w:val="000000"/>
          <w:sz w:val="24"/>
          <w:szCs w:val="24"/>
        </w:rPr>
        <w:t>5</w:t>
      </w:r>
      <w:r w:rsidRPr="00B441EF">
        <w:rPr>
          <w:rFonts w:ascii="PT Astra Serif" w:hAnsi="PT Astra Serif"/>
          <w:b/>
          <w:color w:val="000000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DA39F8" w14:paraId="736A1452" w14:textId="77777777" w:rsidTr="00607C2D">
        <w:tc>
          <w:tcPr>
            <w:tcW w:w="9288" w:type="dxa"/>
            <w:gridSpan w:val="2"/>
          </w:tcPr>
          <w:p w14:paraId="39C5C6D8" w14:textId="77777777" w:rsidR="00DA39F8" w:rsidRPr="00DA39F8" w:rsidRDefault="00DA39F8" w:rsidP="00DA39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22108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</w:tr>
      <w:tr w:rsidR="00A562A1" w14:paraId="131CFAF9" w14:textId="77777777" w:rsidTr="00DA39F8">
        <w:tc>
          <w:tcPr>
            <w:tcW w:w="4644" w:type="dxa"/>
          </w:tcPr>
          <w:p w14:paraId="479A9569" w14:textId="77777777" w:rsidR="00DA39F8" w:rsidRDefault="00DA39F8" w:rsidP="00DA39F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u w:val="single"/>
              </w:rPr>
            </w:pPr>
            <w:r w:rsidRPr="00DA39F8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u w:val="single"/>
              </w:rPr>
              <w:t>Сильные стороны (S)</w:t>
            </w:r>
          </w:p>
          <w:p w14:paraId="1062AE4C" w14:textId="77777777" w:rsidR="00DA39F8" w:rsidRDefault="00DA39F8" w:rsidP="00DA39F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A39F8">
              <w:rPr>
                <w:rFonts w:ascii="Times New Roman" w:hAnsi="Times New Roman" w:cs="Times New Roman"/>
              </w:rPr>
              <w:t>Постоянный педагогический коллектив, имеющий высокий профессиональный и творческий потенциал.</w:t>
            </w:r>
          </w:p>
          <w:p w14:paraId="34C54239" w14:textId="77777777" w:rsidR="00A562A1" w:rsidRDefault="00A562A1" w:rsidP="00DA39F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информативно-правовой базы, обеспечивающей безопасность  образовательного процесса.</w:t>
            </w:r>
          </w:p>
          <w:p w14:paraId="0E8A496B" w14:textId="77777777" w:rsidR="00A562A1" w:rsidRPr="00DA39F8" w:rsidRDefault="00A562A1" w:rsidP="00DA39F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Успешная реализация адаптированных общеобразовательных программ.</w:t>
            </w:r>
          </w:p>
          <w:p w14:paraId="6A2F5700" w14:textId="77777777" w:rsidR="00DA39F8" w:rsidRDefault="00DA39F8" w:rsidP="00DA39F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A39F8">
              <w:rPr>
                <w:rFonts w:ascii="Times New Roman" w:hAnsi="Times New Roman" w:cs="Times New Roman"/>
              </w:rPr>
              <w:t>Наличие интерната при школе.</w:t>
            </w:r>
          </w:p>
          <w:p w14:paraId="1AFD1C04" w14:textId="185C9304" w:rsidR="00A6113F" w:rsidRDefault="00A6113F" w:rsidP="00DA39F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школьного автобуса</w:t>
            </w:r>
          </w:p>
          <w:p w14:paraId="09D2ACC3" w14:textId="4F60CB1A" w:rsidR="00703331" w:rsidRPr="00DA39F8" w:rsidRDefault="00703331" w:rsidP="00DA39F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в штате врача-педиатра и медицинской сестры. </w:t>
            </w:r>
          </w:p>
          <w:p w14:paraId="35297FA1" w14:textId="77777777" w:rsidR="00DA39F8" w:rsidRPr="00DA39F8" w:rsidRDefault="00DA39F8" w:rsidP="00DA39F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A39F8">
              <w:rPr>
                <w:rFonts w:ascii="Times New Roman" w:hAnsi="Times New Roman" w:cs="Times New Roman"/>
              </w:rPr>
              <w:t>Индивидуальный, дифференцированный, личностно-ориентированный подход в обучении и воспитании.</w:t>
            </w:r>
          </w:p>
          <w:p w14:paraId="14121B28" w14:textId="77777777" w:rsidR="00DA39F8" w:rsidRPr="00DA39F8" w:rsidRDefault="00DA39F8" w:rsidP="00DA39F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A39F8">
              <w:rPr>
                <w:rFonts w:ascii="Times New Roman" w:hAnsi="Times New Roman" w:cs="Times New Roman"/>
              </w:rPr>
              <w:t>Полноценное и качественное бесплатное питание.</w:t>
            </w:r>
          </w:p>
          <w:p w14:paraId="15A894F1" w14:textId="77777777" w:rsidR="00DA39F8" w:rsidRPr="00DA39F8" w:rsidRDefault="00DA39F8" w:rsidP="00DA39F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A39F8">
              <w:rPr>
                <w:rFonts w:ascii="Times New Roman" w:hAnsi="Times New Roman" w:cs="Times New Roman"/>
              </w:rPr>
              <w:t>Открытость школы для социального партнерства.</w:t>
            </w:r>
          </w:p>
          <w:p w14:paraId="7F6698FF" w14:textId="0EAB068F" w:rsidR="00DA39F8" w:rsidRPr="00DA39F8" w:rsidRDefault="00DA39F8" w:rsidP="00DA39F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A39F8">
              <w:rPr>
                <w:rFonts w:ascii="Times New Roman" w:hAnsi="Times New Roman" w:cs="Times New Roman"/>
              </w:rPr>
              <w:t xml:space="preserve">Успешное участие обучающихся с умственной отсталостью (интеллектуальными нарушениями) в творческих конкурсах, спортивных соревнованиях на школьном и </w:t>
            </w:r>
            <w:r w:rsidR="00467060">
              <w:rPr>
                <w:rFonts w:ascii="Times New Roman" w:hAnsi="Times New Roman" w:cs="Times New Roman"/>
              </w:rPr>
              <w:t xml:space="preserve">краевом </w:t>
            </w:r>
            <w:r w:rsidRPr="00DA39F8">
              <w:rPr>
                <w:rFonts w:ascii="Times New Roman" w:hAnsi="Times New Roman" w:cs="Times New Roman"/>
              </w:rPr>
              <w:t>уровне.</w:t>
            </w:r>
          </w:p>
          <w:p w14:paraId="1E08585D" w14:textId="77777777" w:rsidR="00DA39F8" w:rsidRDefault="00DA39F8" w:rsidP="00F03633">
            <w:pPr>
              <w:tabs>
                <w:tab w:val="left" w:pos="1425"/>
              </w:tabs>
            </w:pPr>
          </w:p>
        </w:tc>
        <w:tc>
          <w:tcPr>
            <w:tcW w:w="4644" w:type="dxa"/>
          </w:tcPr>
          <w:p w14:paraId="4132A6A6" w14:textId="77777777" w:rsidR="00DA39F8" w:rsidRPr="00B87BBE" w:rsidRDefault="00B87BBE" w:rsidP="00B87B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87BBE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u w:val="single"/>
              </w:rPr>
              <w:t>Слабые стороны (W)</w:t>
            </w:r>
          </w:p>
          <w:p w14:paraId="4F30175B" w14:textId="77777777" w:rsidR="00DA39F8" w:rsidRDefault="00DA39F8" w:rsidP="00DA39F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A39F8">
              <w:rPr>
                <w:rFonts w:ascii="Times New Roman" w:hAnsi="Times New Roman" w:cs="Times New Roman"/>
              </w:rPr>
              <w:t>Старение кадров.</w:t>
            </w:r>
          </w:p>
          <w:p w14:paraId="5BF31CE9" w14:textId="08FDA4B2" w:rsidR="00A6113F" w:rsidRPr="00DA39F8" w:rsidRDefault="00A6113F" w:rsidP="00DA39F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педагога-психолога и логопеда в ОУ.</w:t>
            </w:r>
          </w:p>
          <w:p w14:paraId="02FCCADD" w14:textId="77777777" w:rsidR="00DA39F8" w:rsidRPr="00DA39F8" w:rsidRDefault="00DA39F8" w:rsidP="00DA39F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A39F8">
              <w:rPr>
                <w:rFonts w:ascii="Times New Roman" w:hAnsi="Times New Roman" w:cs="Times New Roman"/>
              </w:rPr>
              <w:t>Профессиональное выгорание.</w:t>
            </w:r>
          </w:p>
          <w:p w14:paraId="36FF3ABB" w14:textId="77777777" w:rsidR="00DA39F8" w:rsidRPr="00DA39F8" w:rsidRDefault="00DA39F8" w:rsidP="00DA39F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A39F8">
              <w:rPr>
                <w:rFonts w:ascii="Times New Roman" w:hAnsi="Times New Roman" w:cs="Times New Roman"/>
              </w:rPr>
              <w:t>Усложнение контингента обучающихся.</w:t>
            </w:r>
          </w:p>
          <w:p w14:paraId="787CE57C" w14:textId="77777777" w:rsidR="00DA39F8" w:rsidRPr="00DA39F8" w:rsidRDefault="00DA39F8" w:rsidP="00DA39F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A39F8">
              <w:rPr>
                <w:rFonts w:ascii="Times New Roman" w:hAnsi="Times New Roman" w:cs="Times New Roman"/>
              </w:rPr>
              <w:t>Недостаточная компетентность родителей в адекватной оценке образовательных возможностей детей.</w:t>
            </w:r>
          </w:p>
          <w:p w14:paraId="6A7CB6D0" w14:textId="77777777" w:rsidR="00DA39F8" w:rsidRPr="00DA39F8" w:rsidRDefault="00DA39F8" w:rsidP="00DA39F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A39F8">
              <w:rPr>
                <w:rFonts w:ascii="Times New Roman" w:hAnsi="Times New Roman" w:cs="Times New Roman"/>
              </w:rPr>
              <w:t>Недостато</w:t>
            </w:r>
            <w:r w:rsidR="00A562A1">
              <w:rPr>
                <w:rFonts w:ascii="Times New Roman" w:hAnsi="Times New Roman" w:cs="Times New Roman"/>
              </w:rPr>
              <w:t xml:space="preserve">чное оснащение учебных  кабинетов цифровыми и электронными образовательными ресурсами, что не позволяет в полной мере использовать информационные технологии,  </w:t>
            </w:r>
            <w:r w:rsidRPr="00DA39F8">
              <w:rPr>
                <w:rFonts w:ascii="Times New Roman" w:hAnsi="Times New Roman" w:cs="Times New Roman"/>
              </w:rPr>
              <w:t>недостаточность площадей для организации учебно-воспитательного процесса.</w:t>
            </w:r>
          </w:p>
          <w:p w14:paraId="4D7E31A3" w14:textId="0ECAA56F" w:rsidR="00DA39F8" w:rsidRDefault="00DA39F8" w:rsidP="00DA39F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A39F8">
              <w:rPr>
                <w:rFonts w:ascii="Times New Roman" w:hAnsi="Times New Roman" w:cs="Times New Roman"/>
              </w:rPr>
              <w:t>Отсутствие программного обеспечения для обучающихся с  РАС, тяжелой и глубокой умственной отсталостью.</w:t>
            </w:r>
          </w:p>
          <w:p w14:paraId="663247C3" w14:textId="0F16D5D5" w:rsidR="00DA39F8" w:rsidRPr="00A6113F" w:rsidRDefault="00A6113F" w:rsidP="00DA39F8">
            <w:pPr>
              <w:pStyle w:val="a6"/>
              <w:numPr>
                <w:ilvl w:val="0"/>
                <w:numId w:val="18"/>
              </w:numPr>
              <w:tabs>
                <w:tab w:val="left" w:pos="1425"/>
              </w:tabs>
            </w:pPr>
            <w:r>
              <w:rPr>
                <w:rFonts w:ascii="Times New Roman" w:hAnsi="Times New Roman" w:cs="Times New Roman"/>
              </w:rPr>
              <w:t>О</w:t>
            </w:r>
            <w:r w:rsidR="00DA39F8" w:rsidRPr="00DA39F8">
              <w:rPr>
                <w:rFonts w:ascii="Times New Roman" w:hAnsi="Times New Roman" w:cs="Times New Roman"/>
              </w:rPr>
              <w:t>тсутствие учебников, учебных пособий для реализации учебного плана для детей с умеренной, тяжелой и глубокой умственной</w:t>
            </w:r>
            <w:r w:rsidR="00467060">
              <w:rPr>
                <w:rFonts w:ascii="Times New Roman" w:hAnsi="Times New Roman" w:cs="Times New Roman"/>
              </w:rPr>
              <w:t xml:space="preserve"> отсталостью, отсутствие некоторых учебников и учебных пособий</w:t>
            </w:r>
            <w:r w:rsidR="00703331">
              <w:rPr>
                <w:rFonts w:ascii="Times New Roman" w:hAnsi="Times New Roman" w:cs="Times New Roman"/>
              </w:rPr>
              <w:t xml:space="preserve"> для детей с легкой умственной отсталостью.</w:t>
            </w:r>
          </w:p>
          <w:p w14:paraId="478A74B7" w14:textId="4B5E0FE3" w:rsidR="00A6113F" w:rsidRPr="00A6113F" w:rsidRDefault="00A6113F" w:rsidP="00DA39F8">
            <w:pPr>
              <w:pStyle w:val="a6"/>
              <w:numPr>
                <w:ilvl w:val="0"/>
                <w:numId w:val="18"/>
              </w:numPr>
              <w:tabs>
                <w:tab w:val="left" w:pos="1425"/>
              </w:tabs>
            </w:pPr>
            <w:r w:rsidRPr="00A6113F">
              <w:rPr>
                <w:rFonts w:ascii="Times New Roman" w:hAnsi="Times New Roman" w:cs="Times New Roman"/>
              </w:rPr>
              <w:t>Отсутствие ведомственного жилья для педагогов.</w:t>
            </w:r>
          </w:p>
          <w:p w14:paraId="7A9B0728" w14:textId="5A4D52AB" w:rsidR="00A6113F" w:rsidRPr="00A6113F" w:rsidRDefault="00A6113F" w:rsidP="00DA39F8">
            <w:pPr>
              <w:pStyle w:val="a6"/>
              <w:numPr>
                <w:ilvl w:val="0"/>
                <w:numId w:val="18"/>
              </w:numPr>
              <w:tabs>
                <w:tab w:val="left" w:pos="1425"/>
              </w:tabs>
            </w:pPr>
            <w:r>
              <w:rPr>
                <w:rFonts w:ascii="Times New Roman" w:hAnsi="Times New Roman" w:cs="Times New Roman"/>
              </w:rPr>
              <w:t>Отдаленность ОУ от районного центра.</w:t>
            </w:r>
          </w:p>
          <w:p w14:paraId="008BBBB7" w14:textId="55264D5A" w:rsidR="00A6113F" w:rsidRPr="00332949" w:rsidRDefault="00A6113F" w:rsidP="00DA39F8">
            <w:pPr>
              <w:pStyle w:val="a6"/>
              <w:numPr>
                <w:ilvl w:val="0"/>
                <w:numId w:val="18"/>
              </w:numPr>
              <w:tabs>
                <w:tab w:val="left" w:pos="1425"/>
              </w:tabs>
            </w:pPr>
            <w:r>
              <w:rPr>
                <w:rFonts w:ascii="Times New Roman" w:hAnsi="Times New Roman" w:cs="Times New Roman"/>
              </w:rPr>
              <w:t xml:space="preserve">Отсутствие очных курсов профессиональной  </w:t>
            </w:r>
            <w:r w:rsidR="00FB4A23">
              <w:rPr>
                <w:rFonts w:ascii="Times New Roman" w:hAnsi="Times New Roman" w:cs="Times New Roman"/>
              </w:rPr>
              <w:t xml:space="preserve">подготовки среди  </w:t>
            </w:r>
            <w:r>
              <w:rPr>
                <w:rFonts w:ascii="Times New Roman" w:hAnsi="Times New Roman" w:cs="Times New Roman"/>
              </w:rPr>
              <w:t>педагогов</w:t>
            </w:r>
            <w:r w:rsidR="00FB4A23">
              <w:rPr>
                <w:rFonts w:ascii="Times New Roman" w:hAnsi="Times New Roman" w:cs="Times New Roman"/>
              </w:rPr>
              <w:t xml:space="preserve"> коррекционных школ.</w:t>
            </w:r>
          </w:p>
          <w:p w14:paraId="793B12B6" w14:textId="216F3789" w:rsidR="00332949" w:rsidRPr="00A6113F" w:rsidRDefault="00332949" w:rsidP="00DA39F8">
            <w:pPr>
              <w:pStyle w:val="a6"/>
              <w:numPr>
                <w:ilvl w:val="0"/>
                <w:numId w:val="18"/>
              </w:numPr>
              <w:tabs>
                <w:tab w:val="left" w:pos="1425"/>
              </w:tabs>
            </w:pPr>
            <w:r>
              <w:rPr>
                <w:rFonts w:ascii="Times New Roman" w:hAnsi="Times New Roman" w:cs="Times New Roman"/>
              </w:rPr>
              <w:t>Отсутствие организаций, готовых взять шефство над учреждением.</w:t>
            </w:r>
          </w:p>
          <w:p w14:paraId="7D431F84" w14:textId="16154C49" w:rsidR="00A6113F" w:rsidRPr="00A6113F" w:rsidRDefault="00A6113F" w:rsidP="00A6113F">
            <w:pPr>
              <w:pStyle w:val="a6"/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9F8" w14:paraId="58505EC4" w14:textId="77777777" w:rsidTr="00607C2D">
        <w:tc>
          <w:tcPr>
            <w:tcW w:w="9288" w:type="dxa"/>
            <w:gridSpan w:val="2"/>
          </w:tcPr>
          <w:p w14:paraId="59D4EB36" w14:textId="77777777" w:rsidR="00DA39F8" w:rsidRPr="00DA39F8" w:rsidRDefault="00DA39F8" w:rsidP="00DA39F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22108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lastRenderedPageBreak/>
              <w:t>Оценка перспектив развития в соответствии с изменениями внешнего окружения</w:t>
            </w:r>
          </w:p>
        </w:tc>
      </w:tr>
      <w:tr w:rsidR="00A562A1" w14:paraId="4102209D" w14:textId="77777777" w:rsidTr="00DA39F8">
        <w:tc>
          <w:tcPr>
            <w:tcW w:w="4644" w:type="dxa"/>
          </w:tcPr>
          <w:p w14:paraId="1E50717A" w14:textId="77777777" w:rsidR="00DA39F8" w:rsidRPr="00DA39F8" w:rsidRDefault="00DA39F8" w:rsidP="00DA39F8">
            <w:pPr>
              <w:pStyle w:val="a6"/>
              <w:rPr>
                <w:rFonts w:ascii="Times New Roman" w:hAnsi="Times New Roman" w:cs="Times New Roman"/>
                <w:u w:val="single"/>
              </w:rPr>
            </w:pPr>
            <w:r w:rsidRPr="00DA39F8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u w:val="single"/>
              </w:rPr>
              <w:t>Благоприятные возможности (O)</w:t>
            </w:r>
          </w:p>
          <w:p w14:paraId="0F1E1ADB" w14:textId="77777777" w:rsidR="00DA39F8" w:rsidRPr="00DA39F8" w:rsidRDefault="00DA39F8" w:rsidP="00DA39F8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A39F8">
              <w:rPr>
                <w:rFonts w:ascii="Times New Roman" w:hAnsi="Times New Roman" w:cs="Times New Roman"/>
              </w:rPr>
              <w:t>Повышение профессионального уровня педагогических работников.</w:t>
            </w:r>
          </w:p>
          <w:p w14:paraId="10F90C9E" w14:textId="77777777" w:rsidR="00DA39F8" w:rsidRPr="00DA39F8" w:rsidRDefault="00DA39F8" w:rsidP="00DA39F8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A39F8">
              <w:rPr>
                <w:rFonts w:ascii="Times New Roman" w:hAnsi="Times New Roman" w:cs="Times New Roman"/>
              </w:rPr>
              <w:t>Организация работы по профилактике профессионального выгорания (в рамках деятельности психолого-педагогической службы.</w:t>
            </w:r>
          </w:p>
          <w:p w14:paraId="3D65C0B2" w14:textId="77777777" w:rsidR="00DA39F8" w:rsidRPr="00DA39F8" w:rsidRDefault="00DA39F8" w:rsidP="00DA39F8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A39F8">
              <w:rPr>
                <w:rFonts w:ascii="Times New Roman" w:hAnsi="Times New Roman" w:cs="Times New Roman"/>
              </w:rPr>
              <w:t>Введение дополнительного образования для развития творческих способностей обучающихся с учетом индивидуальной траектории обучения.</w:t>
            </w:r>
          </w:p>
          <w:p w14:paraId="039E4875" w14:textId="77777777" w:rsidR="00DA39F8" w:rsidRPr="00DA39F8" w:rsidRDefault="00A562A1" w:rsidP="00DA39F8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A39F8" w:rsidRPr="00DA39F8">
              <w:rPr>
                <w:rFonts w:ascii="Times New Roman" w:hAnsi="Times New Roman" w:cs="Times New Roman"/>
              </w:rPr>
              <w:t>существление психолого-педагогического просвещения родительской общественности в области воспитания, обучения и развития разных категорий обучающихся с умственной отсталостью (интеллектуальными нарушениями).</w:t>
            </w:r>
          </w:p>
          <w:p w14:paraId="6A4E512C" w14:textId="77777777" w:rsidR="00DA39F8" w:rsidRPr="00A562A1" w:rsidRDefault="00DA39F8" w:rsidP="00B87BBE">
            <w:pPr>
              <w:pStyle w:val="a6"/>
              <w:numPr>
                <w:ilvl w:val="0"/>
                <w:numId w:val="17"/>
              </w:numPr>
              <w:tabs>
                <w:tab w:val="left" w:pos="1425"/>
              </w:tabs>
            </w:pPr>
            <w:r w:rsidRPr="00B87BBE">
              <w:rPr>
                <w:rFonts w:ascii="Times New Roman" w:hAnsi="Times New Roman" w:cs="Times New Roman"/>
              </w:rPr>
              <w:t xml:space="preserve">Возможность </w:t>
            </w:r>
            <w:r w:rsidR="00B87BBE">
              <w:rPr>
                <w:rFonts w:ascii="Times New Roman" w:hAnsi="Times New Roman" w:cs="Times New Roman"/>
              </w:rPr>
              <w:t>осуществления социального взаимодействия и социального партнерства</w:t>
            </w:r>
            <w:r w:rsidR="00A562A1">
              <w:rPr>
                <w:rFonts w:ascii="Times New Roman" w:hAnsi="Times New Roman" w:cs="Times New Roman"/>
              </w:rPr>
              <w:t>.</w:t>
            </w:r>
          </w:p>
          <w:p w14:paraId="598CE651" w14:textId="77777777" w:rsidR="00A562A1" w:rsidRPr="00A562A1" w:rsidRDefault="00A562A1" w:rsidP="00B87BBE">
            <w:pPr>
              <w:pStyle w:val="a6"/>
              <w:numPr>
                <w:ilvl w:val="0"/>
                <w:numId w:val="17"/>
              </w:numPr>
              <w:tabs>
                <w:tab w:val="left" w:pos="1425"/>
              </w:tabs>
            </w:pPr>
            <w:r>
              <w:rPr>
                <w:rFonts w:ascii="Times New Roman" w:hAnsi="Times New Roman" w:cs="Times New Roman"/>
              </w:rPr>
              <w:t>Реализация мероприятий в рамках проекта «Современная школа».</w:t>
            </w:r>
          </w:p>
          <w:p w14:paraId="0D6C8965" w14:textId="77777777" w:rsidR="00A562A1" w:rsidRDefault="00A562A1" w:rsidP="00A562A1">
            <w:pPr>
              <w:pStyle w:val="a6"/>
              <w:tabs>
                <w:tab w:val="left" w:pos="1425"/>
              </w:tabs>
            </w:pPr>
          </w:p>
        </w:tc>
        <w:tc>
          <w:tcPr>
            <w:tcW w:w="4644" w:type="dxa"/>
          </w:tcPr>
          <w:p w14:paraId="17DFA49C" w14:textId="77777777" w:rsidR="00DA39F8" w:rsidRPr="00DA39F8" w:rsidRDefault="00DA39F8" w:rsidP="00B87BBE">
            <w:pPr>
              <w:pStyle w:val="a6"/>
              <w:jc w:val="center"/>
              <w:rPr>
                <w:rFonts w:ascii="Times New Roman" w:hAnsi="Times New Roman" w:cs="Times New Roman"/>
                <w:u w:val="single"/>
              </w:rPr>
            </w:pPr>
            <w:r w:rsidRPr="00DA39F8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u w:val="single"/>
              </w:rPr>
              <w:t>Угрозы (T)</w:t>
            </w:r>
          </w:p>
          <w:p w14:paraId="79BAC1FF" w14:textId="61AF4FB0" w:rsidR="00DA39F8" w:rsidRPr="00DA39F8" w:rsidRDefault="00DA39F8" w:rsidP="00DA39F8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DA39F8">
              <w:rPr>
                <w:rFonts w:ascii="Times New Roman" w:hAnsi="Times New Roman" w:cs="Times New Roman"/>
              </w:rPr>
              <w:t xml:space="preserve">Возможный отток педагогических кадров в связи с отрицательной личной позицией, обусловленной </w:t>
            </w:r>
            <w:r w:rsidR="00CA23B2">
              <w:rPr>
                <w:rFonts w:ascii="Times New Roman" w:hAnsi="Times New Roman" w:cs="Times New Roman"/>
              </w:rPr>
              <w:t>отдаленностью места жительства от ОУ и отсутствием пассажирского сообщения.</w:t>
            </w:r>
          </w:p>
          <w:p w14:paraId="06C55511" w14:textId="77777777" w:rsidR="00DA39F8" w:rsidRPr="00DA39F8" w:rsidRDefault="00DA39F8" w:rsidP="00DA39F8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DA39F8">
              <w:rPr>
                <w:rFonts w:ascii="Times New Roman" w:hAnsi="Times New Roman" w:cs="Times New Roman"/>
              </w:rPr>
              <w:t>Непринятие родительской общественностью просветительской информации в области обучения и воспитания и развития разных категорий детей с умственной отсталостью (интеллектуальными нарушениями).</w:t>
            </w:r>
          </w:p>
          <w:p w14:paraId="2796031C" w14:textId="027531AB" w:rsidR="00DA39F8" w:rsidRDefault="00DA39F8" w:rsidP="00220AD0">
            <w:pPr>
              <w:pStyle w:val="a6"/>
              <w:tabs>
                <w:tab w:val="left" w:pos="1425"/>
              </w:tabs>
            </w:pPr>
          </w:p>
        </w:tc>
      </w:tr>
    </w:tbl>
    <w:p w14:paraId="09A9FFE7" w14:textId="77777777" w:rsidR="006F30A1" w:rsidRPr="00A562A1" w:rsidRDefault="006F30A1" w:rsidP="00A562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B04BA" w14:textId="37D1D473" w:rsidR="00A562A1" w:rsidRPr="00A562A1" w:rsidRDefault="00A562A1" w:rsidP="00A562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2A1">
        <w:rPr>
          <w:rFonts w:ascii="Times New Roman" w:hAnsi="Times New Roman" w:cs="Times New Roman"/>
          <w:sz w:val="24"/>
          <w:szCs w:val="24"/>
        </w:rPr>
        <w:t xml:space="preserve">Анализ потенциала развития </w:t>
      </w:r>
      <w:r w:rsidR="000A3026">
        <w:rPr>
          <w:rFonts w:ascii="Times New Roman" w:hAnsi="Times New Roman" w:cs="Times New Roman"/>
          <w:sz w:val="24"/>
          <w:szCs w:val="24"/>
        </w:rPr>
        <w:t>КГОБУ Полтавская КШИ</w:t>
      </w:r>
      <w:r w:rsidRPr="00A562A1">
        <w:rPr>
          <w:rFonts w:ascii="Times New Roman" w:hAnsi="Times New Roman" w:cs="Times New Roman"/>
          <w:sz w:val="24"/>
          <w:szCs w:val="24"/>
        </w:rPr>
        <w:t xml:space="preserve"> показал, что в образовательной организации создана система психолого-педагогического сопровождения, позволяющая обеспечить доступность образования детей с ОВЗ.  Внешние возможные риски и внутренние слабые стороны не являются  определяющими для развития данной организации.</w:t>
      </w:r>
    </w:p>
    <w:p w14:paraId="5C813C2B" w14:textId="77777777" w:rsidR="00F03633" w:rsidRDefault="006F30A1" w:rsidP="004C76D1">
      <w:pPr>
        <w:pStyle w:val="a6"/>
        <w:numPr>
          <w:ilvl w:val="0"/>
          <w:numId w:val="3"/>
        </w:numPr>
        <w:shd w:val="clear" w:color="auto" w:fill="FFFFFF" w:themeFill="background1"/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</w:rPr>
      </w:pPr>
      <w:r w:rsidRPr="004C76D1">
        <w:rPr>
          <w:rFonts w:ascii="Times New Roman" w:hAnsi="Times New Roman" w:cs="Times New Roman"/>
          <w:b/>
          <w:sz w:val="28"/>
        </w:rPr>
        <w:t>Основные направления развити</w:t>
      </w:r>
      <w:r w:rsidR="00EB3973" w:rsidRPr="004C76D1">
        <w:rPr>
          <w:rFonts w:ascii="Times New Roman" w:hAnsi="Times New Roman" w:cs="Times New Roman"/>
          <w:b/>
          <w:sz w:val="28"/>
        </w:rPr>
        <w:t>я</w:t>
      </w:r>
      <w:r w:rsidRPr="004C76D1">
        <w:rPr>
          <w:rFonts w:ascii="Times New Roman" w:hAnsi="Times New Roman" w:cs="Times New Roman"/>
          <w:b/>
          <w:sz w:val="28"/>
        </w:rPr>
        <w:t xml:space="preserve"> организации</w:t>
      </w:r>
    </w:p>
    <w:p w14:paraId="64EE2D56" w14:textId="3829F674" w:rsidR="00A562A1" w:rsidRDefault="00A52FFD" w:rsidP="004B06EB">
      <w:pPr>
        <w:pStyle w:val="a6"/>
        <w:shd w:val="clear" w:color="auto" w:fill="FFFFFF" w:themeFill="background1"/>
        <w:tabs>
          <w:tab w:val="left" w:pos="19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FFD">
        <w:rPr>
          <w:rFonts w:ascii="Times New Roman" w:hAnsi="Times New Roman" w:cs="Times New Roman"/>
          <w:sz w:val="24"/>
        </w:rPr>
        <w:t>Основным направлением развития</w:t>
      </w:r>
      <w:r w:rsidR="004B06EB">
        <w:rPr>
          <w:rFonts w:ascii="Times New Roman" w:hAnsi="Times New Roman" w:cs="Times New Roman"/>
          <w:sz w:val="24"/>
        </w:rPr>
        <w:t xml:space="preserve"> </w:t>
      </w:r>
      <w:r w:rsidR="004B06EB">
        <w:rPr>
          <w:rFonts w:ascii="Times New Roman" w:hAnsi="Times New Roman" w:cs="Times New Roman"/>
          <w:sz w:val="24"/>
          <w:szCs w:val="24"/>
        </w:rPr>
        <w:t>КГОБУ Полтавская КШИ</w:t>
      </w:r>
      <w:r>
        <w:rPr>
          <w:rFonts w:ascii="Times New Roman" w:hAnsi="Times New Roman" w:cs="Times New Roman"/>
          <w:sz w:val="24"/>
          <w:szCs w:val="24"/>
        </w:rPr>
        <w:t xml:space="preserve"> являются идеи федеральных проектов</w:t>
      </w:r>
      <w:r w:rsidR="004B06EB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формулированные в структуре национального проекта «Образование»</w:t>
      </w:r>
    </w:p>
    <w:p w14:paraId="78D7A251" w14:textId="77777777" w:rsidR="004B06EB" w:rsidRPr="00E706AE" w:rsidRDefault="004B06EB" w:rsidP="004B06EB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6AE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 образовательной организации и расширение инфраструктуры.</w:t>
      </w:r>
    </w:p>
    <w:p w14:paraId="037AF2EB" w14:textId="77777777" w:rsidR="004B06EB" w:rsidRPr="00E706AE" w:rsidRDefault="004B06EB" w:rsidP="004B06EB">
      <w:pPr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6AE">
        <w:rPr>
          <w:rFonts w:ascii="Times New Roman" w:hAnsi="Times New Roman" w:cs="Times New Roman"/>
          <w:sz w:val="24"/>
          <w:szCs w:val="24"/>
        </w:rPr>
        <w:t>Создание доступной среды жизнедеятельности для обучающихся с ОВЗ и детей-инвалидов.</w:t>
      </w:r>
    </w:p>
    <w:p w14:paraId="1EC5CDA8" w14:textId="74630719" w:rsidR="004B06EB" w:rsidRPr="00E706AE" w:rsidRDefault="004B06EB" w:rsidP="004B06EB">
      <w:pPr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6AE">
        <w:rPr>
          <w:rFonts w:ascii="Times New Roman" w:hAnsi="Times New Roman" w:cs="Times New Roman"/>
          <w:sz w:val="24"/>
          <w:szCs w:val="24"/>
        </w:rPr>
        <w:t>Поддержание материально-технического обеспечения образовательного</w:t>
      </w:r>
      <w:r w:rsidR="000A302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E706AE">
        <w:rPr>
          <w:rFonts w:ascii="Times New Roman" w:hAnsi="Times New Roman" w:cs="Times New Roman"/>
          <w:sz w:val="24"/>
          <w:szCs w:val="24"/>
        </w:rPr>
        <w:t xml:space="preserve"> согласно современным требованиям.</w:t>
      </w:r>
    </w:p>
    <w:p w14:paraId="256F66EC" w14:textId="2D479050" w:rsidR="004B06EB" w:rsidRPr="00E706AE" w:rsidRDefault="004B06EB" w:rsidP="004B06EB">
      <w:pPr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6AE">
        <w:rPr>
          <w:rFonts w:ascii="Times New Roman" w:hAnsi="Times New Roman" w:cs="Times New Roman"/>
          <w:sz w:val="24"/>
          <w:szCs w:val="24"/>
        </w:rPr>
        <w:t xml:space="preserve">Реализация мероприятий «Современная школа» в рамках национального проекта «Образование»: создание современных условий для обучения и воспитания путём обновления инфраструктуры </w:t>
      </w:r>
      <w:r w:rsidR="00826D81">
        <w:rPr>
          <w:rFonts w:ascii="Times New Roman" w:hAnsi="Times New Roman" w:cs="Times New Roman"/>
          <w:sz w:val="24"/>
          <w:szCs w:val="24"/>
        </w:rPr>
        <w:t>Полтавской КШИ</w:t>
      </w:r>
      <w:r w:rsidRPr="00E706AE">
        <w:rPr>
          <w:rFonts w:ascii="Times New Roman" w:hAnsi="Times New Roman" w:cs="Times New Roman"/>
          <w:sz w:val="24"/>
          <w:szCs w:val="24"/>
        </w:rPr>
        <w:t xml:space="preserve">, изменения содержания и повышения качества образовательного процесса – обновление оборудования/ оснащение: </w:t>
      </w:r>
    </w:p>
    <w:p w14:paraId="7CE10004" w14:textId="77777777" w:rsidR="004B06EB" w:rsidRPr="004C76D1" w:rsidRDefault="004B06EB" w:rsidP="00A52FFD">
      <w:pPr>
        <w:pStyle w:val="a6"/>
        <w:shd w:val="clear" w:color="auto" w:fill="FFFFFF" w:themeFill="background1"/>
        <w:tabs>
          <w:tab w:val="left" w:pos="1980"/>
        </w:tabs>
        <w:ind w:left="0" w:firstLine="720"/>
        <w:rPr>
          <w:rFonts w:ascii="Times New Roman" w:hAnsi="Times New Roman" w:cs="Times New Roman"/>
          <w:b/>
          <w:sz w:val="28"/>
        </w:rPr>
      </w:pPr>
    </w:p>
    <w:p w14:paraId="23DAA601" w14:textId="6CBE5CA1" w:rsidR="00112AB9" w:rsidRPr="00112AB9" w:rsidRDefault="00112AB9" w:rsidP="00112AB9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B9">
        <w:rPr>
          <w:rFonts w:ascii="Times New Roman" w:hAnsi="Times New Roman" w:cs="Times New Roman"/>
          <w:bCs/>
          <w:sz w:val="24"/>
          <w:szCs w:val="24"/>
        </w:rPr>
        <w:lastRenderedPageBreak/>
        <w:t>помещений/мастерских для реализации предметной области «Технология»</w:t>
      </w:r>
      <w:r w:rsidR="00826D81">
        <w:rPr>
          <w:rFonts w:ascii="Times New Roman" w:hAnsi="Times New Roman" w:cs="Times New Roman"/>
          <w:bCs/>
          <w:sz w:val="24"/>
          <w:szCs w:val="24"/>
        </w:rPr>
        <w:t xml:space="preserve"> (Столярное дело, швейное дело);</w:t>
      </w:r>
    </w:p>
    <w:p w14:paraId="161F3FBE" w14:textId="710932FA" w:rsidR="00112AB9" w:rsidRPr="00112AB9" w:rsidRDefault="00112AB9" w:rsidP="00112AB9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B9">
        <w:rPr>
          <w:rFonts w:ascii="Times New Roman" w:hAnsi="Times New Roman" w:cs="Times New Roman"/>
          <w:bCs/>
          <w:sz w:val="24"/>
          <w:szCs w:val="24"/>
        </w:rPr>
        <w:t>помещений для психолого-педагогического сопровождения и коррекционной работы с обучающимися с ОВЗ, с инвалидностью для организации мероприятий психолого-педагогической направленности;</w:t>
      </w:r>
    </w:p>
    <w:p w14:paraId="47DD2B86" w14:textId="77777777" w:rsidR="00112AB9" w:rsidRPr="00112AB9" w:rsidRDefault="00112AB9" w:rsidP="00112AB9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B9">
        <w:rPr>
          <w:rFonts w:ascii="Times New Roman" w:hAnsi="Times New Roman" w:cs="Times New Roman"/>
          <w:bCs/>
          <w:sz w:val="24"/>
          <w:szCs w:val="24"/>
        </w:rPr>
        <w:t>помещений и учебных кабинетов для реализации основных общеобразовательных программ, адаптированных для работы с обучающимися с ОВЗ, с инвалидностью и требующих специализированного учебного и коррекционно-развивающего оборудования;</w:t>
      </w:r>
    </w:p>
    <w:p w14:paraId="0ADB82CF" w14:textId="77777777" w:rsidR="00112AB9" w:rsidRPr="00112AB9" w:rsidRDefault="00112AB9" w:rsidP="00112AB9">
      <w:pPr>
        <w:pStyle w:val="a6"/>
        <w:numPr>
          <w:ilvl w:val="0"/>
          <w:numId w:val="27"/>
        </w:numPr>
        <w:tabs>
          <w:tab w:val="left" w:pos="1980"/>
        </w:tabs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112AB9">
        <w:rPr>
          <w:rFonts w:ascii="Times New Roman" w:hAnsi="Times New Roman" w:cs="Times New Roman"/>
          <w:bCs/>
          <w:sz w:val="24"/>
          <w:szCs w:val="24"/>
        </w:rPr>
        <w:t>помещений и учебных кабинетов для реализации дополнительных общеобразовательных программ, адаптированных для работы с обучающимися с ОВЗ, с инвалидностью и требующих специализированного учебного, дидактического и технического оснащения.</w:t>
      </w:r>
    </w:p>
    <w:p w14:paraId="2235EB7C" w14:textId="161449B0" w:rsidR="00D45931" w:rsidRPr="00D45931" w:rsidRDefault="00826D81" w:rsidP="00D45931">
      <w:pPr>
        <w:pStyle w:val="a6"/>
        <w:numPr>
          <w:ilvl w:val="0"/>
          <w:numId w:val="26"/>
        </w:num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D81">
        <w:rPr>
          <w:rFonts w:ascii="Times New Roman" w:hAnsi="Times New Roman" w:cs="Times New Roman"/>
          <w:sz w:val="24"/>
          <w:szCs w:val="24"/>
        </w:rPr>
        <w:t xml:space="preserve">Создание современных условий для коррекционно-развивающего и психолого-педагогического сопровождения обучающихся с умственной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D81">
        <w:rPr>
          <w:rFonts w:ascii="Times New Roman" w:hAnsi="Times New Roman" w:cs="Times New Roman"/>
          <w:sz w:val="24"/>
          <w:szCs w:val="24"/>
        </w:rPr>
        <w:t>отсталостью</w:t>
      </w:r>
      <w:r w:rsidR="000A3026">
        <w:rPr>
          <w:rFonts w:ascii="Times New Roman" w:hAnsi="Times New Roman" w:cs="Times New Roman"/>
          <w:sz w:val="24"/>
          <w:szCs w:val="24"/>
        </w:rPr>
        <w:t>.</w:t>
      </w:r>
    </w:p>
    <w:p w14:paraId="0997B4F0" w14:textId="77777777" w:rsidR="00206624" w:rsidRDefault="00607C2D" w:rsidP="00D45931">
      <w:pPr>
        <w:pStyle w:val="a6"/>
        <w:numPr>
          <w:ilvl w:val="1"/>
          <w:numId w:val="26"/>
        </w:num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5931">
        <w:rPr>
          <w:rFonts w:ascii="Times New Roman" w:hAnsi="Times New Roman" w:cs="Times New Roman"/>
          <w:sz w:val="24"/>
          <w:szCs w:val="24"/>
        </w:rPr>
        <w:t xml:space="preserve">Определение проблемных зон и возможных вариантов решения вопросов в области </w:t>
      </w:r>
      <w:r w:rsidR="00206624" w:rsidRPr="00D45931">
        <w:rPr>
          <w:rFonts w:ascii="Times New Roman" w:hAnsi="Times New Roman" w:cs="Times New Roman"/>
          <w:sz w:val="24"/>
          <w:szCs w:val="24"/>
        </w:rPr>
        <w:t>применения инновационной составляющей коррекционно-развивающего процесса.</w:t>
      </w:r>
    </w:p>
    <w:p w14:paraId="1C051A34" w14:textId="77777777" w:rsidR="00D45931" w:rsidRDefault="00D45931" w:rsidP="00D45931">
      <w:pPr>
        <w:pStyle w:val="a6"/>
        <w:numPr>
          <w:ilvl w:val="1"/>
          <w:numId w:val="26"/>
        </w:num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Совершенствование службы психолого-педагогической, социальной поддержки </w:t>
      </w:r>
      <w:r w:rsidR="00A26F8F">
        <w:rPr>
          <w:rFonts w:ascii="Times New Roman" w:hAnsi="Times New Roman" w:cs="Times New Roman"/>
          <w:sz w:val="24"/>
          <w:szCs w:val="24"/>
        </w:rPr>
        <w:t>различной категории обучающихся с целью их успешной социализации и профессионального самоопределения.</w:t>
      </w:r>
    </w:p>
    <w:p w14:paraId="0ACB0D84" w14:textId="77777777" w:rsidR="00D45931" w:rsidRDefault="00A26F8F" w:rsidP="00A26F8F">
      <w:pPr>
        <w:pStyle w:val="a6"/>
        <w:numPr>
          <w:ilvl w:val="1"/>
          <w:numId w:val="26"/>
        </w:num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отношений образовательной организации с семьёй с целью повышения компетентности родителей обучающихся  в вопросах развития, обучения, воспитания  и социализации.</w:t>
      </w:r>
    </w:p>
    <w:p w14:paraId="1CD71564" w14:textId="77777777" w:rsidR="00826D81" w:rsidRPr="00826D81" w:rsidRDefault="00826D81" w:rsidP="00826D81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6D81">
        <w:rPr>
          <w:rFonts w:ascii="Times New Roman" w:hAnsi="Times New Roman" w:cs="Times New Roman"/>
          <w:sz w:val="24"/>
          <w:szCs w:val="24"/>
        </w:rPr>
        <w:t>Развитие дополнительного образования.</w:t>
      </w:r>
    </w:p>
    <w:p w14:paraId="5FC19425" w14:textId="2F72CE33" w:rsidR="00206624" w:rsidRDefault="00206624" w:rsidP="00A26F8F">
      <w:pPr>
        <w:pStyle w:val="a6"/>
        <w:numPr>
          <w:ilvl w:val="1"/>
          <w:numId w:val="26"/>
        </w:num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41EF">
        <w:rPr>
          <w:rFonts w:ascii="Times New Roman" w:hAnsi="Times New Roman" w:cs="Times New Roman"/>
          <w:sz w:val="24"/>
          <w:szCs w:val="24"/>
        </w:rPr>
        <w:t xml:space="preserve">Осуществление работы по развитию дополнительного образования с учетом особенностей контингента обучающихся </w:t>
      </w:r>
      <w:r w:rsidR="00826D81">
        <w:rPr>
          <w:rFonts w:ascii="Times New Roman" w:hAnsi="Times New Roman" w:cs="Times New Roman"/>
          <w:sz w:val="24"/>
          <w:szCs w:val="24"/>
        </w:rPr>
        <w:t xml:space="preserve">с умственной отсталостью (интеллектуальными нарушениями). </w:t>
      </w:r>
    </w:p>
    <w:p w14:paraId="205D3C51" w14:textId="09C4A8E3" w:rsidR="00A26F8F" w:rsidRDefault="00A26F8F" w:rsidP="00A26F8F">
      <w:pPr>
        <w:pStyle w:val="a6"/>
        <w:numPr>
          <w:ilvl w:val="1"/>
          <w:numId w:val="26"/>
        </w:num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Модернизация технологического оборудования</w:t>
      </w:r>
      <w:r w:rsidR="00826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обеспечивающего успешное освоение воспитанниками компетенций, предусмотренных дополнительной образовательной программой.</w:t>
      </w:r>
    </w:p>
    <w:p w14:paraId="36E244C0" w14:textId="77777777" w:rsidR="00BB1ADF" w:rsidRPr="00BB1ADF" w:rsidRDefault="00BB1ADF" w:rsidP="00BB1ADF">
      <w:pPr>
        <w:pStyle w:val="a6"/>
        <w:numPr>
          <w:ilvl w:val="0"/>
          <w:numId w:val="26"/>
        </w:num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ADF">
        <w:rPr>
          <w:rFonts w:ascii="Times New Roman" w:hAnsi="Times New Roman" w:cs="Times New Roman"/>
          <w:sz w:val="24"/>
          <w:szCs w:val="24"/>
        </w:rPr>
        <w:t>Внедрение дистанционного обучения с учетом особых образовательных потребностей обучающихся с умственной отсталостью (интеллектуальными нарушениями).</w:t>
      </w:r>
    </w:p>
    <w:p w14:paraId="21744DE6" w14:textId="064CA793" w:rsidR="00BB1ADF" w:rsidRPr="00BB1ADF" w:rsidRDefault="00BB1ADF" w:rsidP="00BB1ADF">
      <w:pPr>
        <w:pStyle w:val="a6"/>
        <w:numPr>
          <w:ilvl w:val="1"/>
          <w:numId w:val="12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1ADF">
        <w:rPr>
          <w:rFonts w:ascii="Times New Roman" w:hAnsi="Times New Roman" w:cs="Times New Roman"/>
          <w:sz w:val="24"/>
          <w:szCs w:val="24"/>
        </w:rPr>
        <w:t>Осуществление мониторинга готовности к реализации дистанционной формы обучения.</w:t>
      </w:r>
    </w:p>
    <w:p w14:paraId="05DD235C" w14:textId="0A4DD885" w:rsidR="00BB1ADF" w:rsidRPr="00BB1ADF" w:rsidRDefault="00BB1ADF" w:rsidP="00BB1ADF">
      <w:pPr>
        <w:pStyle w:val="a6"/>
        <w:numPr>
          <w:ilvl w:val="1"/>
          <w:numId w:val="12"/>
        </w:numPr>
        <w:tabs>
          <w:tab w:val="left" w:pos="426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1ADF">
        <w:rPr>
          <w:rFonts w:ascii="Times New Roman" w:hAnsi="Times New Roman" w:cs="Times New Roman"/>
          <w:sz w:val="24"/>
          <w:szCs w:val="24"/>
        </w:rPr>
        <w:t>Разработка методических рекомендаций и материалов для дистанционной формы обучения обучающихся с умственной отсталостью (интеллектуальными нарушениями).</w:t>
      </w:r>
    </w:p>
    <w:p w14:paraId="0FA239BF" w14:textId="03EA5290" w:rsidR="00BB1ADF" w:rsidRPr="00BB1ADF" w:rsidRDefault="00BB1ADF" w:rsidP="00BB1ADF">
      <w:pPr>
        <w:pStyle w:val="a6"/>
        <w:numPr>
          <w:ilvl w:val="1"/>
          <w:numId w:val="30"/>
        </w:numPr>
        <w:tabs>
          <w:tab w:val="left" w:pos="426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1ADF">
        <w:rPr>
          <w:rFonts w:ascii="Times New Roman" w:hAnsi="Times New Roman" w:cs="Times New Roman"/>
          <w:sz w:val="24"/>
          <w:szCs w:val="24"/>
        </w:rPr>
        <w:t xml:space="preserve">Улучшение материально-технической базы образовательной организации с целью реализации дистанционной формы обучения для всех обучающихся </w:t>
      </w:r>
      <w:r>
        <w:rPr>
          <w:rFonts w:ascii="Times New Roman" w:hAnsi="Times New Roman" w:cs="Times New Roman"/>
          <w:sz w:val="24"/>
          <w:szCs w:val="24"/>
        </w:rPr>
        <w:t>КГОБУ Полтавская КШИ.</w:t>
      </w:r>
    </w:p>
    <w:p w14:paraId="14D17E48" w14:textId="25B3CE94" w:rsidR="00BB1ADF" w:rsidRPr="00855416" w:rsidRDefault="00BB1ADF" w:rsidP="00855416">
      <w:pPr>
        <w:pStyle w:val="a6"/>
        <w:numPr>
          <w:ilvl w:val="0"/>
          <w:numId w:val="26"/>
        </w:num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ADF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BB1AD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нарушениями).</w:t>
      </w:r>
    </w:p>
    <w:p w14:paraId="77781760" w14:textId="77777777" w:rsidR="009C6367" w:rsidRDefault="00531E25" w:rsidP="00855416">
      <w:pPr>
        <w:pStyle w:val="TableParagraph"/>
        <w:numPr>
          <w:ilvl w:val="1"/>
          <w:numId w:val="26"/>
        </w:numPr>
        <w:spacing w:line="294" w:lineRule="exact"/>
        <w:jc w:val="both"/>
        <w:rPr>
          <w:sz w:val="24"/>
          <w:szCs w:val="24"/>
        </w:rPr>
      </w:pPr>
      <w:r w:rsidRPr="00B441EF">
        <w:rPr>
          <w:sz w:val="24"/>
          <w:szCs w:val="24"/>
        </w:rPr>
        <w:t>Проведение мониторинговых исследований объективного состояния соматического здоровья, уровня заболеваемости</w:t>
      </w:r>
      <w:r w:rsidR="009C6367">
        <w:rPr>
          <w:sz w:val="24"/>
          <w:szCs w:val="24"/>
        </w:rPr>
        <w:t>.</w:t>
      </w:r>
    </w:p>
    <w:p w14:paraId="5525C4AC" w14:textId="77777777" w:rsidR="00206624" w:rsidRPr="00B441EF" w:rsidRDefault="009C6367" w:rsidP="00A26F8F">
      <w:pPr>
        <w:pStyle w:val="TableParagraph"/>
        <w:numPr>
          <w:ilvl w:val="1"/>
          <w:numId w:val="26"/>
        </w:numPr>
        <w:spacing w:line="29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531E25" w:rsidRPr="00B441EF">
        <w:rPr>
          <w:sz w:val="24"/>
          <w:szCs w:val="24"/>
        </w:rPr>
        <w:t>ополнительно</w:t>
      </w:r>
      <w:r>
        <w:rPr>
          <w:sz w:val="24"/>
          <w:szCs w:val="24"/>
        </w:rPr>
        <w:t>е</w:t>
      </w:r>
      <w:r w:rsidR="00531E25" w:rsidRPr="00B441EF">
        <w:rPr>
          <w:sz w:val="24"/>
          <w:szCs w:val="24"/>
        </w:rPr>
        <w:t xml:space="preserve"> оснащени</w:t>
      </w:r>
      <w:r>
        <w:rPr>
          <w:sz w:val="24"/>
          <w:szCs w:val="24"/>
        </w:rPr>
        <w:t>е</w:t>
      </w:r>
      <w:r w:rsidR="00531E25" w:rsidRPr="00B441EF">
        <w:rPr>
          <w:sz w:val="24"/>
          <w:szCs w:val="24"/>
        </w:rPr>
        <w:t xml:space="preserve"> медицинского кабинета</w:t>
      </w:r>
      <w:r>
        <w:rPr>
          <w:sz w:val="24"/>
          <w:szCs w:val="24"/>
        </w:rPr>
        <w:t>.</w:t>
      </w:r>
    </w:p>
    <w:p w14:paraId="462555A6" w14:textId="77777777" w:rsidR="00B502BE" w:rsidRPr="00713700" w:rsidRDefault="00B502BE" w:rsidP="00B502BE">
      <w:pPr>
        <w:pStyle w:val="a6"/>
        <w:numPr>
          <w:ilvl w:val="0"/>
          <w:numId w:val="3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713700">
        <w:rPr>
          <w:rFonts w:ascii="Times New Roman" w:hAnsi="Times New Roman" w:cs="Times New Roman"/>
          <w:sz w:val="24"/>
          <w:szCs w:val="24"/>
        </w:rPr>
        <w:t>Усиление антитеррористической защищенности организации.</w:t>
      </w:r>
    </w:p>
    <w:p w14:paraId="215391DB" w14:textId="77777777" w:rsidR="00B502BE" w:rsidRPr="00713700" w:rsidRDefault="00B502BE" w:rsidP="00B502BE">
      <w:pPr>
        <w:pStyle w:val="a6"/>
        <w:numPr>
          <w:ilvl w:val="1"/>
          <w:numId w:val="3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713700">
        <w:rPr>
          <w:rFonts w:ascii="Times New Roman" w:hAnsi="Times New Roman" w:cs="Times New Roman"/>
          <w:sz w:val="24"/>
          <w:szCs w:val="24"/>
        </w:rPr>
        <w:lastRenderedPageBreak/>
        <w:t xml:space="preserve">Ежегодное планирование и реализация мероприятий по АТЗ. </w:t>
      </w:r>
    </w:p>
    <w:p w14:paraId="1E0F3C27" w14:textId="77777777" w:rsidR="00B502BE" w:rsidRPr="00713700" w:rsidRDefault="00B502BE" w:rsidP="000A3026">
      <w:pPr>
        <w:pStyle w:val="a6"/>
        <w:numPr>
          <w:ilvl w:val="1"/>
          <w:numId w:val="31"/>
        </w:numPr>
        <w:spacing w:after="0"/>
        <w:ind w:left="284" w:hanging="426"/>
        <w:rPr>
          <w:rFonts w:ascii="Times New Roman" w:hAnsi="Times New Roman" w:cs="Times New Roman"/>
          <w:sz w:val="24"/>
          <w:szCs w:val="24"/>
        </w:rPr>
      </w:pPr>
      <w:r w:rsidRPr="00713700">
        <w:rPr>
          <w:rFonts w:ascii="Times New Roman" w:hAnsi="Times New Roman" w:cs="Times New Roman"/>
          <w:sz w:val="24"/>
          <w:szCs w:val="24"/>
        </w:rPr>
        <w:t>Отработка действий с обучающимися и персоналом в случае террористической угрозы.</w:t>
      </w:r>
    </w:p>
    <w:p w14:paraId="4983637B" w14:textId="77777777" w:rsidR="00B502BE" w:rsidRPr="00713700" w:rsidRDefault="00B502BE" w:rsidP="000A3026">
      <w:pPr>
        <w:numPr>
          <w:ilvl w:val="0"/>
          <w:numId w:val="31"/>
        </w:numPr>
        <w:spacing w:after="0"/>
        <w:ind w:left="284" w:hanging="426"/>
        <w:rPr>
          <w:rFonts w:ascii="Times New Roman" w:hAnsi="Times New Roman" w:cs="Times New Roman"/>
          <w:sz w:val="24"/>
          <w:szCs w:val="24"/>
        </w:rPr>
      </w:pPr>
      <w:r w:rsidRPr="00713700">
        <w:rPr>
          <w:rFonts w:ascii="Times New Roman" w:hAnsi="Times New Roman" w:cs="Times New Roman"/>
          <w:sz w:val="24"/>
          <w:szCs w:val="24"/>
        </w:rPr>
        <w:t>Расширение сетевого взаимодействия и социального партнерства.</w:t>
      </w:r>
    </w:p>
    <w:p w14:paraId="508C522E" w14:textId="668C3569" w:rsidR="00B502BE" w:rsidRPr="00713700" w:rsidRDefault="00B502BE" w:rsidP="000A3026">
      <w:pPr>
        <w:numPr>
          <w:ilvl w:val="1"/>
          <w:numId w:val="31"/>
        </w:numPr>
        <w:spacing w:after="0"/>
        <w:ind w:left="284" w:hanging="426"/>
        <w:rPr>
          <w:rFonts w:ascii="Times New Roman" w:hAnsi="Times New Roman" w:cs="Times New Roman"/>
          <w:sz w:val="24"/>
          <w:szCs w:val="24"/>
        </w:rPr>
      </w:pPr>
      <w:r w:rsidRPr="00713700">
        <w:rPr>
          <w:rFonts w:ascii="Times New Roman" w:hAnsi="Times New Roman" w:cs="Times New Roman"/>
          <w:sz w:val="24"/>
          <w:szCs w:val="24"/>
        </w:rPr>
        <w:t>Планирование и реализация мероприятий по расширению сетевого взаимодействия и социального партнерства.</w:t>
      </w:r>
    </w:p>
    <w:p w14:paraId="6EDF28B2" w14:textId="2543D684" w:rsidR="00206624" w:rsidRPr="00B502BE" w:rsidRDefault="00531E25" w:rsidP="000A3026">
      <w:pPr>
        <w:pStyle w:val="a6"/>
        <w:numPr>
          <w:ilvl w:val="0"/>
          <w:numId w:val="31"/>
        </w:numPr>
        <w:tabs>
          <w:tab w:val="left" w:pos="198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B502BE">
        <w:rPr>
          <w:rFonts w:ascii="Times New Roman" w:hAnsi="Times New Roman" w:cs="Times New Roman"/>
          <w:sz w:val="24"/>
        </w:rPr>
        <w:t>Совершенствование системы охраны труда.</w:t>
      </w:r>
    </w:p>
    <w:p w14:paraId="02292270" w14:textId="5CFFC4E3" w:rsidR="00531E25" w:rsidRPr="004D2851" w:rsidRDefault="00A24782" w:rsidP="000A3026">
      <w:pPr>
        <w:pStyle w:val="a6"/>
        <w:numPr>
          <w:ilvl w:val="1"/>
          <w:numId w:val="31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B441EF">
        <w:rPr>
          <w:rFonts w:ascii="Times New Roman" w:hAnsi="Times New Roman" w:cs="Times New Roman"/>
          <w:sz w:val="24"/>
          <w:szCs w:val="24"/>
        </w:rPr>
        <w:t>Планирование и реализация системы мероприятий по охране труда</w:t>
      </w:r>
      <w:r w:rsidR="00B502BE">
        <w:rPr>
          <w:rFonts w:ascii="Times New Roman" w:hAnsi="Times New Roman" w:cs="Times New Roman"/>
          <w:sz w:val="24"/>
          <w:szCs w:val="24"/>
        </w:rPr>
        <w:t xml:space="preserve"> в школе-интернате. </w:t>
      </w:r>
    </w:p>
    <w:p w14:paraId="1FA3A95D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1F20B814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2999F59B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6C75D7B0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5F29451F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34953BFF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0A564D8D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4203EF07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0F091CEE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1501D242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54E3C665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244E1C61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109B9325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39D44CFB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52A4B5AB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3828891D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3A6887EB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5CCB8C70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725CE45B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6397F2BE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0BE31E79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70418225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2E383059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6961CAE4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1F29385A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05B662CA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190D4BC8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405963FB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5A2A9B2C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3932CCD5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3D964D32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3C425AB1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3FAFA8D7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34B29772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49A82B56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28EB489E" w14:textId="77777777" w:rsidR="004D2851" w:rsidRDefault="004D2851" w:rsidP="004D28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  <w:sectPr w:rsidR="004D2851" w:rsidSect="003B43D9">
          <w:footerReference w:type="default" r:id="rId8"/>
          <w:pgSz w:w="11906" w:h="16838"/>
          <w:pgMar w:top="1134" w:right="1701" w:bottom="1387" w:left="1133" w:header="708" w:footer="708" w:gutter="0"/>
          <w:cols w:space="708"/>
          <w:docGrid w:linePitch="360"/>
        </w:sectPr>
      </w:pPr>
    </w:p>
    <w:p w14:paraId="7B307D89" w14:textId="77777777" w:rsidR="006F30A1" w:rsidRDefault="006F30A1" w:rsidP="009C6367">
      <w:pPr>
        <w:pStyle w:val="a6"/>
        <w:numPr>
          <w:ilvl w:val="0"/>
          <w:numId w:val="3"/>
        </w:numPr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</w:rPr>
      </w:pPr>
      <w:bookmarkStart w:id="0" w:name="_Hlk179534546"/>
      <w:r w:rsidRPr="006F30A1">
        <w:rPr>
          <w:rFonts w:ascii="Times New Roman" w:hAnsi="Times New Roman" w:cs="Times New Roman"/>
          <w:b/>
          <w:sz w:val="28"/>
        </w:rPr>
        <w:lastRenderedPageBreak/>
        <w:t>Мероприятия по реализации программы развития</w:t>
      </w:r>
    </w:p>
    <w:p w14:paraId="0E4CE13E" w14:textId="77777777" w:rsidR="00B441EF" w:rsidRPr="006F30A1" w:rsidRDefault="00B441EF" w:rsidP="00A24782">
      <w:pPr>
        <w:pStyle w:val="a6"/>
        <w:tabs>
          <w:tab w:val="left" w:pos="1980"/>
        </w:tabs>
        <w:ind w:left="-851"/>
        <w:jc w:val="center"/>
        <w:rPr>
          <w:rFonts w:ascii="Times New Roman" w:hAnsi="Times New Roman" w:cs="Times New Roman"/>
          <w:b/>
          <w:sz w:val="28"/>
        </w:rPr>
      </w:pPr>
    </w:p>
    <w:p w14:paraId="3669AD5D" w14:textId="795C5435" w:rsidR="006F30A1" w:rsidRPr="00B441EF" w:rsidRDefault="00B441EF" w:rsidP="006F30A1">
      <w:pPr>
        <w:pStyle w:val="a6"/>
        <w:rPr>
          <w:rFonts w:ascii="Times New Roman" w:hAnsi="Times New Roman" w:cs="Times New Roman"/>
          <w:b/>
          <w:sz w:val="24"/>
        </w:rPr>
      </w:pPr>
      <w:r w:rsidRPr="00B441EF">
        <w:rPr>
          <w:rFonts w:ascii="Times New Roman" w:hAnsi="Times New Roman" w:cs="Times New Roman"/>
          <w:b/>
          <w:sz w:val="24"/>
        </w:rPr>
        <w:t xml:space="preserve">Таблица </w:t>
      </w:r>
      <w:r w:rsidR="00234E19">
        <w:rPr>
          <w:rFonts w:ascii="Times New Roman" w:hAnsi="Times New Roman" w:cs="Times New Roman"/>
          <w:b/>
          <w:sz w:val="24"/>
        </w:rPr>
        <w:t>6</w:t>
      </w:r>
      <w:r w:rsidRPr="00B441EF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4962"/>
        <w:gridCol w:w="2269"/>
        <w:gridCol w:w="1273"/>
        <w:gridCol w:w="4381"/>
        <w:gridCol w:w="861"/>
      </w:tblGrid>
      <w:tr w:rsidR="004D2851" w14:paraId="142C9467" w14:textId="77777777" w:rsidTr="00D0507B">
        <w:tc>
          <w:tcPr>
            <w:tcW w:w="196" w:type="pct"/>
          </w:tcPr>
          <w:p w14:paraId="0F2C9836" w14:textId="77777777" w:rsidR="006F30A1" w:rsidRPr="006F30A1" w:rsidRDefault="006F30A1" w:rsidP="006F30A1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30A1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734" w:type="pct"/>
          </w:tcPr>
          <w:p w14:paraId="3CD817C6" w14:textId="77777777" w:rsidR="006F30A1" w:rsidRPr="006F30A1" w:rsidRDefault="006F30A1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6F30A1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793" w:type="pct"/>
          </w:tcPr>
          <w:p w14:paraId="4914DDB2" w14:textId="77777777" w:rsidR="006F30A1" w:rsidRPr="006F30A1" w:rsidRDefault="006F30A1" w:rsidP="003B43D9">
            <w:pPr>
              <w:pStyle w:val="a6"/>
              <w:tabs>
                <w:tab w:val="left" w:pos="1980"/>
              </w:tabs>
              <w:ind w:left="0" w:hanging="134"/>
              <w:rPr>
                <w:rFonts w:ascii="Times New Roman" w:hAnsi="Times New Roman" w:cs="Times New Roman"/>
                <w:b/>
                <w:sz w:val="24"/>
              </w:rPr>
            </w:pPr>
            <w:r w:rsidRPr="006F30A1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  <w:tc>
          <w:tcPr>
            <w:tcW w:w="445" w:type="pct"/>
          </w:tcPr>
          <w:p w14:paraId="4089DC8A" w14:textId="77777777" w:rsidR="006F30A1" w:rsidRPr="006F30A1" w:rsidRDefault="006F30A1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6F30A1">
              <w:rPr>
                <w:rFonts w:ascii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1531" w:type="pct"/>
          </w:tcPr>
          <w:p w14:paraId="03DE8309" w14:textId="77777777" w:rsidR="006F30A1" w:rsidRPr="006F30A1" w:rsidRDefault="006F30A1" w:rsidP="006F30A1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30A1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301" w:type="pct"/>
          </w:tcPr>
          <w:p w14:paraId="0A55AF23" w14:textId="77777777" w:rsidR="006F30A1" w:rsidRPr="006F30A1" w:rsidRDefault="006F30A1" w:rsidP="006F30A1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30A1">
              <w:rPr>
                <w:rFonts w:ascii="Times New Roman" w:hAnsi="Times New Roman" w:cs="Times New Roman"/>
                <w:b/>
                <w:sz w:val="24"/>
              </w:rPr>
              <w:t>Выполнение</w:t>
            </w:r>
          </w:p>
        </w:tc>
      </w:tr>
      <w:tr w:rsidR="003B43D9" w14:paraId="51834526" w14:textId="77777777" w:rsidTr="00D0507B">
        <w:tc>
          <w:tcPr>
            <w:tcW w:w="5000" w:type="pct"/>
            <w:gridSpan w:val="6"/>
          </w:tcPr>
          <w:p w14:paraId="0A90D8A1" w14:textId="77777777" w:rsidR="006F30A1" w:rsidRDefault="00456823" w:rsidP="00456823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1.Совершенствование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материально-технической базы образовательной организации и расширение инфраструктуры</w:t>
            </w:r>
          </w:p>
          <w:p w14:paraId="0D460039" w14:textId="4B45FA82" w:rsidR="00456823" w:rsidRPr="00456823" w:rsidRDefault="00456823" w:rsidP="00456823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851" w14:paraId="045927A7" w14:textId="77777777" w:rsidTr="00D0507B">
        <w:tc>
          <w:tcPr>
            <w:tcW w:w="196" w:type="pct"/>
          </w:tcPr>
          <w:p w14:paraId="3400B6B8" w14:textId="3D381E2F" w:rsidR="006F30A1" w:rsidRPr="006F30A1" w:rsidRDefault="006F30A1" w:rsidP="006F30A1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30A1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1734" w:type="pct"/>
          </w:tcPr>
          <w:p w14:paraId="1EF0A6EE" w14:textId="77777777" w:rsidR="00D0507B" w:rsidRPr="00D0507B" w:rsidRDefault="00D0507B" w:rsidP="00D0507B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D0507B">
              <w:rPr>
                <w:rFonts w:ascii="Times New Roman" w:hAnsi="Times New Roman" w:cs="Times New Roman"/>
                <w:sz w:val="24"/>
              </w:rPr>
              <w:t>Определение</w:t>
            </w:r>
          </w:p>
          <w:p w14:paraId="1DC84D61" w14:textId="1140B2F2" w:rsidR="006F30A1" w:rsidRPr="006F30A1" w:rsidRDefault="00D0507B" w:rsidP="00D0507B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D0507B">
              <w:rPr>
                <w:rFonts w:ascii="Times New Roman" w:hAnsi="Times New Roman" w:cs="Times New Roman"/>
                <w:sz w:val="24"/>
              </w:rPr>
              <w:t>дефицитов материально-технического оснащения образовательной организации</w:t>
            </w:r>
          </w:p>
        </w:tc>
        <w:tc>
          <w:tcPr>
            <w:tcW w:w="793" w:type="pct"/>
          </w:tcPr>
          <w:p w14:paraId="6A42C847" w14:textId="77777777" w:rsidR="00D0507B" w:rsidRPr="00D0507B" w:rsidRDefault="00D0507B" w:rsidP="00D0507B">
            <w:pPr>
              <w:pStyle w:val="TableParagraph"/>
              <w:rPr>
                <w:sz w:val="24"/>
                <w:szCs w:val="24"/>
              </w:rPr>
            </w:pPr>
            <w:r w:rsidRPr="00D0507B">
              <w:rPr>
                <w:sz w:val="24"/>
                <w:szCs w:val="24"/>
              </w:rPr>
              <w:t>Директор,</w:t>
            </w:r>
          </w:p>
          <w:p w14:paraId="359F58D1" w14:textId="719078E5" w:rsidR="006F30A1" w:rsidRPr="006F30A1" w:rsidRDefault="00D0507B" w:rsidP="00D0507B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07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45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07B">
              <w:rPr>
                <w:rFonts w:ascii="Times New Roman" w:eastAsia="Times New Roman" w:hAnsi="Times New Roman" w:cs="Times New Roman"/>
                <w:sz w:val="24"/>
                <w:szCs w:val="24"/>
              </w:rPr>
              <w:t>УВP</w:t>
            </w:r>
          </w:p>
        </w:tc>
        <w:tc>
          <w:tcPr>
            <w:tcW w:w="445" w:type="pct"/>
          </w:tcPr>
          <w:p w14:paraId="3D1F1933" w14:textId="2A198E02" w:rsidR="006F30A1" w:rsidRPr="006F30A1" w:rsidRDefault="00250FF7" w:rsidP="003B43D9">
            <w:pPr>
              <w:pStyle w:val="a6"/>
              <w:tabs>
                <w:tab w:val="left" w:pos="1980"/>
              </w:tabs>
              <w:ind w:left="-152"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5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31" w:type="pct"/>
          </w:tcPr>
          <w:p w14:paraId="353DE1D7" w14:textId="05024EEE" w:rsidR="006F30A1" w:rsidRPr="006F30A1" w:rsidRDefault="00D0507B" w:rsidP="00D0507B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07B">
              <w:rPr>
                <w:rFonts w:ascii="Times New Roman" w:hAnsi="Times New Roman" w:cs="Times New Roman"/>
                <w:sz w:val="24"/>
                <w:szCs w:val="24"/>
              </w:rPr>
              <w:t>Составлен перечень  оборудования с целью совершенствования материально-технической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0507B">
              <w:rPr>
                <w:rFonts w:ascii="Times New Roman" w:hAnsi="Times New Roman" w:cs="Times New Roman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301" w:type="pct"/>
          </w:tcPr>
          <w:p w14:paraId="220DBEB0" w14:textId="77777777" w:rsidR="006F30A1" w:rsidRPr="006F30A1" w:rsidRDefault="006F30A1" w:rsidP="006F30A1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851" w14:paraId="0DFB2FEB" w14:textId="77777777" w:rsidTr="00D0507B">
        <w:tc>
          <w:tcPr>
            <w:tcW w:w="196" w:type="pct"/>
          </w:tcPr>
          <w:p w14:paraId="6B52F09B" w14:textId="2CEABB68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1734" w:type="pct"/>
          </w:tcPr>
          <w:p w14:paraId="0101B6D6" w14:textId="77777777" w:rsidR="00257FB0" w:rsidRDefault="00510C78" w:rsidP="003B43D9">
            <w:pPr>
              <w:pStyle w:val="TableParagraph"/>
              <w:spacing w:line="284" w:lineRule="exact"/>
              <w:ind w:left="126"/>
              <w:rPr>
                <w:sz w:val="24"/>
                <w:szCs w:val="24"/>
              </w:rPr>
            </w:pPr>
            <w:r w:rsidRPr="00250FF7">
              <w:rPr>
                <w:sz w:val="24"/>
                <w:szCs w:val="24"/>
              </w:rPr>
              <w:t>Обновление</w:t>
            </w:r>
            <w:r>
              <w:rPr>
                <w:sz w:val="24"/>
                <w:szCs w:val="24"/>
              </w:rPr>
              <w:t xml:space="preserve"> оборудования/ оснащение мастерских для реализации предметной области </w:t>
            </w:r>
          </w:p>
          <w:p w14:paraId="749DABEC" w14:textId="77777777" w:rsidR="00257FB0" w:rsidRDefault="00510C78" w:rsidP="003B43D9">
            <w:pPr>
              <w:pStyle w:val="TableParagraph"/>
              <w:spacing w:line="284" w:lineRule="exact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«Технология» с обучающимися с умственной отсталостью (интеллектуальными нарушениями) </w:t>
            </w:r>
          </w:p>
          <w:p w14:paraId="35615786" w14:textId="77777777" w:rsidR="00257FB0" w:rsidRDefault="00510C78" w:rsidP="003B43D9">
            <w:pPr>
              <w:pStyle w:val="TableParagraph"/>
              <w:spacing w:line="284" w:lineRule="exact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федерального проекта «Современная школа» национального проекта «Образование»</w:t>
            </w:r>
          </w:p>
          <w:p w14:paraId="05285220" w14:textId="77777777" w:rsidR="00257FB0" w:rsidRDefault="00510C78" w:rsidP="003B43D9">
            <w:pPr>
              <w:pStyle w:val="TableParagraph"/>
              <w:spacing w:line="284" w:lineRule="exact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(мастерские по профилям «Швейное дело»,</w:t>
            </w:r>
          </w:p>
          <w:p w14:paraId="67E55A53" w14:textId="574E77E8" w:rsidR="00510C78" w:rsidRPr="00250FF7" w:rsidRDefault="00510C78" w:rsidP="003B43D9">
            <w:pPr>
              <w:pStyle w:val="TableParagraph"/>
              <w:spacing w:line="284" w:lineRule="exact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«Столярное дело)</w:t>
            </w:r>
          </w:p>
          <w:p w14:paraId="64C71145" w14:textId="77777777" w:rsidR="00510C78" w:rsidRPr="00250FF7" w:rsidRDefault="00510C78" w:rsidP="003B43D9">
            <w:pPr>
              <w:pStyle w:val="TableParagraph"/>
              <w:spacing w:before="4" w:line="230" w:lineRule="auto"/>
              <w:ind w:left="125" w:right="173"/>
              <w:rPr>
                <w:sz w:val="24"/>
                <w:szCs w:val="24"/>
              </w:rPr>
            </w:pPr>
          </w:p>
        </w:tc>
        <w:tc>
          <w:tcPr>
            <w:tcW w:w="793" w:type="pct"/>
          </w:tcPr>
          <w:p w14:paraId="76E8FA53" w14:textId="77777777" w:rsidR="00D0507B" w:rsidRPr="00D0507B" w:rsidRDefault="00D0507B" w:rsidP="00D0507B">
            <w:pPr>
              <w:pStyle w:val="TableParagraph"/>
              <w:rPr>
                <w:sz w:val="24"/>
                <w:szCs w:val="24"/>
              </w:rPr>
            </w:pPr>
            <w:r w:rsidRPr="00D0507B">
              <w:rPr>
                <w:sz w:val="24"/>
                <w:szCs w:val="24"/>
              </w:rPr>
              <w:t>Директор,</w:t>
            </w:r>
          </w:p>
          <w:p w14:paraId="2CBA6641" w14:textId="614D67B5" w:rsidR="00510C78" w:rsidRPr="00250FF7" w:rsidRDefault="00D0507B" w:rsidP="00D0507B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07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45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07B">
              <w:rPr>
                <w:rFonts w:ascii="Times New Roman" w:eastAsia="Times New Roman" w:hAnsi="Times New Roman" w:cs="Times New Roman"/>
                <w:sz w:val="24"/>
                <w:szCs w:val="24"/>
              </w:rPr>
              <w:t>УВP,</w:t>
            </w:r>
            <w:r w:rsidR="00510C78" w:rsidRPr="006F30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r w:rsidR="00510C7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ПТО</w:t>
            </w:r>
          </w:p>
        </w:tc>
        <w:tc>
          <w:tcPr>
            <w:tcW w:w="445" w:type="pct"/>
          </w:tcPr>
          <w:p w14:paraId="05F19127" w14:textId="3B243585" w:rsidR="00510C78" w:rsidRPr="00250FF7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5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1" w:type="pct"/>
          </w:tcPr>
          <w:p w14:paraId="1F5A27DD" w14:textId="7DF0101D" w:rsidR="00510C78" w:rsidRPr="00250FF7" w:rsidRDefault="00510C78" w:rsidP="00D0507B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современных условий для реализации программ </w:t>
            </w:r>
            <w:r w:rsidR="00D050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рофессионально-трудового обучения </w:t>
            </w:r>
          </w:p>
        </w:tc>
        <w:tc>
          <w:tcPr>
            <w:tcW w:w="301" w:type="pct"/>
          </w:tcPr>
          <w:p w14:paraId="60B80095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851" w14:paraId="701E8B48" w14:textId="77777777" w:rsidTr="00D0507B">
        <w:tc>
          <w:tcPr>
            <w:tcW w:w="196" w:type="pct"/>
          </w:tcPr>
          <w:p w14:paraId="786A1166" w14:textId="31732833" w:rsidR="006F30A1" w:rsidRPr="006F30A1" w:rsidRDefault="00250FF7" w:rsidP="006F30A1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D0507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34" w:type="pct"/>
          </w:tcPr>
          <w:p w14:paraId="182A7DC1" w14:textId="17558E25" w:rsidR="006F30A1" w:rsidRPr="00250FF7" w:rsidRDefault="00D0507B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07B">
              <w:rPr>
                <w:rFonts w:ascii="Times New Roman" w:hAnsi="Times New Roman" w:cs="Times New Roman"/>
                <w:sz w:val="24"/>
                <w:szCs w:val="24"/>
              </w:rPr>
              <w:t>Оснащение учебных кабинетов и помещений, не вошедших в проект «Современная школа»</w:t>
            </w:r>
          </w:p>
        </w:tc>
        <w:tc>
          <w:tcPr>
            <w:tcW w:w="793" w:type="pct"/>
          </w:tcPr>
          <w:p w14:paraId="7AC11DD5" w14:textId="77777777" w:rsidR="00D0507B" w:rsidRPr="00D0507B" w:rsidRDefault="00D0507B" w:rsidP="00D0507B">
            <w:pPr>
              <w:pStyle w:val="TableParagraph"/>
              <w:rPr>
                <w:sz w:val="24"/>
                <w:szCs w:val="24"/>
              </w:rPr>
            </w:pPr>
            <w:r w:rsidRPr="00D0507B">
              <w:rPr>
                <w:sz w:val="24"/>
                <w:szCs w:val="24"/>
              </w:rPr>
              <w:t>Директор,</w:t>
            </w:r>
          </w:p>
          <w:p w14:paraId="413C5DA2" w14:textId="52A00E32" w:rsidR="006F30A1" w:rsidRPr="00250FF7" w:rsidRDefault="00D0507B" w:rsidP="00D0507B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07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45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УВP </w:t>
            </w:r>
            <w:r w:rsidR="00250FF7">
              <w:rPr>
                <w:rFonts w:ascii="Times New Roman" w:hAnsi="Times New Roman" w:cs="Times New Roman"/>
                <w:sz w:val="24"/>
                <w:szCs w:val="24"/>
              </w:rPr>
              <w:t>педагоги по направлениям</w:t>
            </w:r>
          </w:p>
        </w:tc>
        <w:tc>
          <w:tcPr>
            <w:tcW w:w="445" w:type="pct"/>
          </w:tcPr>
          <w:p w14:paraId="43E0D90E" w14:textId="08120287" w:rsidR="006F30A1" w:rsidRPr="00250FF7" w:rsidRDefault="00250FF7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7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05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531" w:type="pct"/>
          </w:tcPr>
          <w:p w14:paraId="3298CB8B" w14:textId="71D34F8F" w:rsidR="00D0507B" w:rsidRPr="00D0507B" w:rsidRDefault="00D0507B" w:rsidP="00D0507B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07B">
              <w:rPr>
                <w:rFonts w:ascii="Times New Roman" w:hAnsi="Times New Roman" w:cs="Times New Roman"/>
                <w:sz w:val="24"/>
                <w:szCs w:val="24"/>
              </w:rPr>
              <w:t>Создана современная инфраструктура образовательной</w:t>
            </w:r>
            <w:r w:rsidR="00456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07B">
              <w:rPr>
                <w:rFonts w:ascii="Times New Roman" w:hAnsi="Times New Roman" w:cs="Times New Roman"/>
                <w:sz w:val="24"/>
                <w:szCs w:val="24"/>
              </w:rPr>
              <w:t>организации, обеспечивающая доступность и</w:t>
            </w:r>
          </w:p>
          <w:p w14:paraId="5CF2E21E" w14:textId="7568CC56" w:rsidR="006F30A1" w:rsidRPr="00250FF7" w:rsidRDefault="00D0507B" w:rsidP="00D0507B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507B">
              <w:rPr>
                <w:rFonts w:ascii="Times New Roman" w:hAnsi="Times New Roman" w:cs="Times New Roman"/>
                <w:sz w:val="24"/>
                <w:szCs w:val="24"/>
              </w:rPr>
              <w:t>ачество образовательных услуг</w:t>
            </w:r>
          </w:p>
        </w:tc>
        <w:tc>
          <w:tcPr>
            <w:tcW w:w="301" w:type="pct"/>
          </w:tcPr>
          <w:p w14:paraId="6CD9870A" w14:textId="77777777" w:rsidR="006F30A1" w:rsidRPr="006F30A1" w:rsidRDefault="006F30A1" w:rsidP="006F30A1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3D9" w14:paraId="43A2E830" w14:textId="77777777" w:rsidTr="00D0507B">
        <w:tc>
          <w:tcPr>
            <w:tcW w:w="5000" w:type="pct"/>
            <w:gridSpan w:val="6"/>
          </w:tcPr>
          <w:p w14:paraId="5ED244B6" w14:textId="2AFA51FE" w:rsidR="00510C78" w:rsidRPr="00456823" w:rsidRDefault="00D0507B" w:rsidP="0045682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Создание современных условий для коррекционно-развивающего и психолого-педагогического </w:t>
            </w:r>
            <w:r w:rsidRPr="00456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сопровождения обучающихся с умственной отсталостью</w:t>
            </w:r>
          </w:p>
        </w:tc>
      </w:tr>
      <w:tr w:rsidR="004D2851" w14:paraId="07BC8CBF" w14:textId="77777777" w:rsidTr="00D0507B">
        <w:tc>
          <w:tcPr>
            <w:tcW w:w="196" w:type="pct"/>
          </w:tcPr>
          <w:p w14:paraId="5BB24CC2" w14:textId="43615576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2.1</w:t>
            </w:r>
          </w:p>
        </w:tc>
        <w:tc>
          <w:tcPr>
            <w:tcW w:w="1734" w:type="pct"/>
          </w:tcPr>
          <w:p w14:paraId="623787B7" w14:textId="77777777" w:rsidR="00510C78" w:rsidRPr="006F30A1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системы  для психолого-педагогической поддержки и сопровождения обучающихся с умственной отсталостью с учетом особых образовательных потребностей каждого ученика</w:t>
            </w:r>
          </w:p>
        </w:tc>
        <w:tc>
          <w:tcPr>
            <w:tcW w:w="793" w:type="pct"/>
          </w:tcPr>
          <w:p w14:paraId="075E5E23" w14:textId="77777777" w:rsidR="00510C78" w:rsidRPr="006F30A1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педагогический коллектив</w:t>
            </w:r>
          </w:p>
        </w:tc>
        <w:tc>
          <w:tcPr>
            <w:tcW w:w="445" w:type="pct"/>
          </w:tcPr>
          <w:p w14:paraId="4A4E1259" w14:textId="5DA333F3" w:rsidR="00510C78" w:rsidRPr="006F30A1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5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05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531" w:type="pct"/>
          </w:tcPr>
          <w:p w14:paraId="3022AB90" w14:textId="4E7AE9D8" w:rsidR="00510C78" w:rsidRPr="006F30A1" w:rsidRDefault="00510C78" w:rsidP="00456823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Создана и реализуется система   психолого-педагогической поддержки и сопровождения обучающихся с умственной отсталостью через построение образовательной деятельности на основе деятельностного и диффере</w:t>
            </w:r>
            <w:r w:rsidR="00456823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цированного подходов, а также совершенствование инновационной составляющей коррекционно-развивающего процесса</w:t>
            </w:r>
          </w:p>
        </w:tc>
        <w:tc>
          <w:tcPr>
            <w:tcW w:w="301" w:type="pct"/>
          </w:tcPr>
          <w:p w14:paraId="3D1C74E0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851" w14:paraId="46A16F63" w14:textId="77777777" w:rsidTr="00D0507B">
        <w:tc>
          <w:tcPr>
            <w:tcW w:w="196" w:type="pct"/>
          </w:tcPr>
          <w:p w14:paraId="677026EB" w14:textId="08185614" w:rsidR="00510C78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1734" w:type="pct"/>
          </w:tcPr>
          <w:p w14:paraId="5491F3AA" w14:textId="77777777" w:rsidR="00510C78" w:rsidRPr="006F30A1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Расширение образовательных возможностей и развитие творческого потенциала обучающихся с умственной отсталостью через вариативность образовательных программ</w:t>
            </w:r>
          </w:p>
        </w:tc>
        <w:tc>
          <w:tcPr>
            <w:tcW w:w="793" w:type="pct"/>
          </w:tcPr>
          <w:p w14:paraId="7E3DA8FB" w14:textId="77777777" w:rsidR="00510C78" w:rsidRPr="006F30A1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педагогический коллектив</w:t>
            </w:r>
          </w:p>
        </w:tc>
        <w:tc>
          <w:tcPr>
            <w:tcW w:w="445" w:type="pct"/>
          </w:tcPr>
          <w:p w14:paraId="1E88986D" w14:textId="03661CBD" w:rsidR="00510C78" w:rsidRPr="006F30A1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5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05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531" w:type="pct"/>
          </w:tcPr>
          <w:p w14:paraId="794C4F28" w14:textId="77777777" w:rsidR="00510C78" w:rsidRPr="006F30A1" w:rsidRDefault="00510C78" w:rsidP="00456823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Разработаны и утверждены АООП в соответствии с вариантами обучения детей, программы работы специалистов службы сопровождения, программы воспитательной работы</w:t>
            </w:r>
          </w:p>
        </w:tc>
        <w:tc>
          <w:tcPr>
            <w:tcW w:w="301" w:type="pct"/>
          </w:tcPr>
          <w:p w14:paraId="7F85AF42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851" w14:paraId="6AACA654" w14:textId="77777777" w:rsidTr="00D0507B">
        <w:tc>
          <w:tcPr>
            <w:tcW w:w="196" w:type="pct"/>
          </w:tcPr>
          <w:p w14:paraId="3A3AFEE9" w14:textId="28AAF850" w:rsidR="00510C78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1734" w:type="pct"/>
          </w:tcPr>
          <w:p w14:paraId="0451F13D" w14:textId="5C69D8A9" w:rsidR="00510C78" w:rsidRDefault="00510C78" w:rsidP="00456823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психологического здорового микроклимата в детском сообществе для поддержания толерантных взаимоотношений, развития коммуникативной культуры и нравственных качеств </w:t>
            </w:r>
            <w:r w:rsidR="00257FB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личности</w:t>
            </w:r>
          </w:p>
        </w:tc>
        <w:tc>
          <w:tcPr>
            <w:tcW w:w="793" w:type="pct"/>
          </w:tcPr>
          <w:p w14:paraId="56A0544D" w14:textId="77777777" w:rsidR="00510C78" w:rsidRPr="006F30A1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педагогический коллектив</w:t>
            </w:r>
          </w:p>
        </w:tc>
        <w:tc>
          <w:tcPr>
            <w:tcW w:w="445" w:type="pct"/>
          </w:tcPr>
          <w:p w14:paraId="5FCEEF14" w14:textId="6962352E" w:rsidR="00510C78" w:rsidRPr="006F30A1" w:rsidRDefault="00A14DF7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5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05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0C7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531" w:type="pct"/>
          </w:tcPr>
          <w:p w14:paraId="20B6BBB1" w14:textId="77777777" w:rsidR="00510C78" w:rsidRPr="006F30A1" w:rsidRDefault="00510C78" w:rsidP="00456823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Разработан план мероприятий  для работы  в данном направлении. Созданы условия для формирования здорового микроклимата в детском сообществе </w:t>
            </w:r>
          </w:p>
        </w:tc>
        <w:tc>
          <w:tcPr>
            <w:tcW w:w="301" w:type="pct"/>
          </w:tcPr>
          <w:p w14:paraId="1D4B3E95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851" w14:paraId="1FAD33E6" w14:textId="77777777" w:rsidTr="00D0507B">
        <w:tc>
          <w:tcPr>
            <w:tcW w:w="196" w:type="pct"/>
            <w:shd w:val="clear" w:color="auto" w:fill="FFFFFF" w:themeFill="background1"/>
          </w:tcPr>
          <w:p w14:paraId="7C75DA4D" w14:textId="4204CDA2" w:rsidR="00510C78" w:rsidRPr="00B441EF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41EF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1734" w:type="pct"/>
          </w:tcPr>
          <w:p w14:paraId="5044AA7E" w14:textId="77777777" w:rsidR="00510C78" w:rsidRPr="00B441EF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441EF">
              <w:rPr>
                <w:rFonts w:ascii="Times New Roman" w:hAnsi="Times New Roman" w:cs="Times New Roman"/>
                <w:sz w:val="24"/>
              </w:rPr>
              <w:t>Реализация системы наставничества (форма наставничества «Учитель-ученик»)</w:t>
            </w:r>
          </w:p>
        </w:tc>
        <w:tc>
          <w:tcPr>
            <w:tcW w:w="793" w:type="pct"/>
          </w:tcPr>
          <w:p w14:paraId="754D7A9D" w14:textId="6C6B2A2D" w:rsidR="00510C78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r w:rsidR="00745704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ВР, социальный педагог, педагоги</w:t>
            </w:r>
          </w:p>
        </w:tc>
        <w:tc>
          <w:tcPr>
            <w:tcW w:w="445" w:type="pct"/>
          </w:tcPr>
          <w:p w14:paraId="3865C6E1" w14:textId="5D261CC8" w:rsidR="00510C78" w:rsidRPr="006F30A1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5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05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531" w:type="pct"/>
          </w:tcPr>
          <w:p w14:paraId="338B8AAB" w14:textId="77777777" w:rsidR="00510C78" w:rsidRDefault="00510C78" w:rsidP="00456823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Реализуется система наставничества, в т.ч. с обучающимися, находящимися в «группе риска»</w:t>
            </w:r>
          </w:p>
        </w:tc>
        <w:tc>
          <w:tcPr>
            <w:tcW w:w="301" w:type="pct"/>
          </w:tcPr>
          <w:p w14:paraId="0B538F4D" w14:textId="77777777" w:rsidR="00510C78" w:rsidRPr="00FA6F1A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4D2851" w14:paraId="0669B64E" w14:textId="77777777" w:rsidTr="00D0507B">
        <w:tc>
          <w:tcPr>
            <w:tcW w:w="196" w:type="pct"/>
            <w:shd w:val="clear" w:color="auto" w:fill="FFFFFF" w:themeFill="background1"/>
          </w:tcPr>
          <w:p w14:paraId="52ACB780" w14:textId="77777777" w:rsidR="00510C78" w:rsidRPr="00B441EF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4" w:type="pct"/>
          </w:tcPr>
          <w:p w14:paraId="47088523" w14:textId="77777777" w:rsidR="00510C78" w:rsidRPr="00B441EF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pct"/>
          </w:tcPr>
          <w:p w14:paraId="2CE86F2D" w14:textId="77777777" w:rsidR="00510C78" w:rsidRPr="009761FC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" w:type="pct"/>
          </w:tcPr>
          <w:p w14:paraId="6BFDD48E" w14:textId="77777777" w:rsidR="00510C78" w:rsidRPr="009761FC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pct"/>
          </w:tcPr>
          <w:p w14:paraId="03D0492B" w14:textId="77777777" w:rsidR="00510C78" w:rsidRPr="009761FC" w:rsidRDefault="00510C78" w:rsidP="00456823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" w:type="pct"/>
          </w:tcPr>
          <w:p w14:paraId="6893BA94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3D9" w14:paraId="722302B2" w14:textId="77777777" w:rsidTr="00D0507B">
        <w:tc>
          <w:tcPr>
            <w:tcW w:w="5000" w:type="pct"/>
            <w:gridSpan w:val="6"/>
          </w:tcPr>
          <w:p w14:paraId="0D972498" w14:textId="7A638DDE" w:rsidR="00510C78" w:rsidRDefault="00745704" w:rsidP="00745704">
            <w:pPr>
              <w:pStyle w:val="a6"/>
              <w:numPr>
                <w:ilvl w:val="0"/>
                <w:numId w:val="19"/>
              </w:num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5704">
              <w:rPr>
                <w:rFonts w:ascii="Times New Roman" w:hAnsi="Times New Roman" w:cs="Times New Roman"/>
                <w:b/>
                <w:bCs/>
                <w:sz w:val="24"/>
              </w:rPr>
              <w:t>Развитие дополнительного образования детей с умственной отсталостью</w:t>
            </w:r>
          </w:p>
          <w:p w14:paraId="20838F73" w14:textId="206BFC01" w:rsidR="00745704" w:rsidRPr="00745704" w:rsidRDefault="00745704" w:rsidP="00745704">
            <w:pPr>
              <w:pStyle w:val="a6"/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4D2851" w14:paraId="4E431003" w14:textId="77777777" w:rsidTr="00D0507B">
        <w:tc>
          <w:tcPr>
            <w:tcW w:w="196" w:type="pct"/>
          </w:tcPr>
          <w:p w14:paraId="442B5149" w14:textId="4D519F03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1734" w:type="pct"/>
          </w:tcPr>
          <w:p w14:paraId="4CDA49A4" w14:textId="77777777" w:rsidR="00510C78" w:rsidRPr="006F30A1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модели дополнительного образования в образовательной организации с учетом преемственности использования приобретаемых навыков</w:t>
            </w:r>
          </w:p>
        </w:tc>
        <w:tc>
          <w:tcPr>
            <w:tcW w:w="793" w:type="pct"/>
          </w:tcPr>
          <w:p w14:paraId="546717BE" w14:textId="77777777" w:rsidR="00D0507B" w:rsidRPr="00D0507B" w:rsidRDefault="00D0507B" w:rsidP="00D0507B">
            <w:pPr>
              <w:pStyle w:val="TableParagraph"/>
              <w:rPr>
                <w:sz w:val="24"/>
                <w:szCs w:val="24"/>
              </w:rPr>
            </w:pPr>
            <w:r w:rsidRPr="00D0507B">
              <w:rPr>
                <w:sz w:val="24"/>
                <w:szCs w:val="24"/>
              </w:rPr>
              <w:t>Директор,</w:t>
            </w:r>
          </w:p>
          <w:p w14:paraId="7CC9DD6D" w14:textId="05390E9B" w:rsidR="00510C78" w:rsidRPr="006F30A1" w:rsidRDefault="00D0507B" w:rsidP="00D0507B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D0507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745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07B">
              <w:rPr>
                <w:rFonts w:ascii="Times New Roman" w:eastAsia="Times New Roman" w:hAnsi="Times New Roman" w:cs="Times New Roman"/>
                <w:sz w:val="24"/>
                <w:szCs w:val="24"/>
              </w:rPr>
              <w:t>УВP</w:t>
            </w:r>
          </w:p>
        </w:tc>
        <w:tc>
          <w:tcPr>
            <w:tcW w:w="445" w:type="pct"/>
          </w:tcPr>
          <w:p w14:paraId="6740A1F2" w14:textId="00214C6A" w:rsidR="00510C78" w:rsidRPr="006F30A1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D0507B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531" w:type="pct"/>
          </w:tcPr>
          <w:p w14:paraId="3591AACA" w14:textId="37409358" w:rsidR="00510C78" w:rsidRPr="006F30A1" w:rsidRDefault="00510C78" w:rsidP="00456823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Разработана модель дополнительного образования в образовательной организации</w:t>
            </w:r>
            <w:r w:rsidR="0074570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1" w:type="pct"/>
          </w:tcPr>
          <w:p w14:paraId="3051D41C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851" w14:paraId="722BA137" w14:textId="77777777" w:rsidTr="00D0507B">
        <w:tc>
          <w:tcPr>
            <w:tcW w:w="196" w:type="pct"/>
          </w:tcPr>
          <w:p w14:paraId="7DCA14C2" w14:textId="4F4E03CA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3.2</w:t>
            </w:r>
          </w:p>
        </w:tc>
        <w:tc>
          <w:tcPr>
            <w:tcW w:w="1734" w:type="pct"/>
          </w:tcPr>
          <w:p w14:paraId="4C8B563B" w14:textId="77777777" w:rsidR="00510C78" w:rsidRPr="006F30A1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перечня перспективных направлений дополнительного образования с учетом особых образовательных потребностей обучающихся</w:t>
            </w:r>
          </w:p>
        </w:tc>
        <w:tc>
          <w:tcPr>
            <w:tcW w:w="793" w:type="pct"/>
          </w:tcPr>
          <w:p w14:paraId="20780065" w14:textId="77777777" w:rsidR="00D0507B" w:rsidRPr="00D0507B" w:rsidRDefault="00D0507B" w:rsidP="00D0507B">
            <w:pPr>
              <w:pStyle w:val="TableParagraph"/>
              <w:rPr>
                <w:sz w:val="24"/>
                <w:szCs w:val="24"/>
              </w:rPr>
            </w:pPr>
            <w:r w:rsidRPr="00D0507B">
              <w:rPr>
                <w:sz w:val="24"/>
                <w:szCs w:val="24"/>
              </w:rPr>
              <w:t>Директор,</w:t>
            </w:r>
          </w:p>
          <w:p w14:paraId="4A687604" w14:textId="71C3F273" w:rsidR="00510C78" w:rsidRPr="006F30A1" w:rsidRDefault="00D0507B" w:rsidP="00D0507B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D0507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745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07B">
              <w:rPr>
                <w:rFonts w:ascii="Times New Roman" w:eastAsia="Times New Roman" w:hAnsi="Times New Roman" w:cs="Times New Roman"/>
                <w:sz w:val="24"/>
                <w:szCs w:val="24"/>
              </w:rPr>
              <w:t>УВP</w:t>
            </w:r>
          </w:p>
        </w:tc>
        <w:tc>
          <w:tcPr>
            <w:tcW w:w="445" w:type="pct"/>
          </w:tcPr>
          <w:p w14:paraId="248465AD" w14:textId="45414832" w:rsidR="00510C78" w:rsidRPr="006F30A1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D0507B">
              <w:rPr>
                <w:rFonts w:ascii="Times New Roman" w:hAnsi="Times New Roman" w:cs="Times New Roman"/>
                <w:sz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531" w:type="pct"/>
          </w:tcPr>
          <w:p w14:paraId="063D58BF" w14:textId="77777777" w:rsidR="00510C78" w:rsidRPr="006F30A1" w:rsidRDefault="00510C78" w:rsidP="00745704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Разработан перечень перспективных направлений дополнительного образования с учетом особых образовательных потребностей обучающихся, запланирована подготовка кадров по данным направлениям</w:t>
            </w:r>
          </w:p>
        </w:tc>
        <w:tc>
          <w:tcPr>
            <w:tcW w:w="301" w:type="pct"/>
          </w:tcPr>
          <w:p w14:paraId="7A824205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851" w14:paraId="45720473" w14:textId="77777777" w:rsidTr="00D0507B">
        <w:tc>
          <w:tcPr>
            <w:tcW w:w="196" w:type="pct"/>
          </w:tcPr>
          <w:p w14:paraId="0ED4AE4C" w14:textId="7EF44414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1734" w:type="pct"/>
          </w:tcPr>
          <w:p w14:paraId="054F2289" w14:textId="59B8B53C" w:rsidR="00510C78" w:rsidRPr="009761FC" w:rsidRDefault="00745704" w:rsidP="00257FB0">
            <w:pPr>
              <w:pStyle w:val="TableParagraph"/>
              <w:spacing w:line="294" w:lineRule="exact"/>
              <w:ind w:left="126"/>
              <w:rPr>
                <w:sz w:val="24"/>
              </w:rPr>
            </w:pPr>
            <w:r w:rsidRPr="00745704">
              <w:rPr>
                <w:sz w:val="24"/>
              </w:rPr>
              <w:t>Организация и планирование предоставления дополнительных образовательных услуг</w:t>
            </w:r>
          </w:p>
        </w:tc>
        <w:tc>
          <w:tcPr>
            <w:tcW w:w="793" w:type="pct"/>
          </w:tcPr>
          <w:p w14:paraId="2377FFE3" w14:textId="77777777" w:rsidR="00D0507B" w:rsidRPr="00D0507B" w:rsidRDefault="00D0507B" w:rsidP="00D0507B">
            <w:pPr>
              <w:pStyle w:val="TableParagraph"/>
              <w:rPr>
                <w:sz w:val="24"/>
                <w:szCs w:val="24"/>
              </w:rPr>
            </w:pPr>
            <w:r w:rsidRPr="00D0507B">
              <w:rPr>
                <w:sz w:val="24"/>
                <w:szCs w:val="24"/>
              </w:rPr>
              <w:t>Директор,</w:t>
            </w:r>
          </w:p>
          <w:p w14:paraId="5CA1A6FA" w14:textId="300DDB10" w:rsidR="00510C78" w:rsidRPr="009761FC" w:rsidRDefault="00D0507B" w:rsidP="00D0507B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D0507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68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07B">
              <w:rPr>
                <w:rFonts w:ascii="Times New Roman" w:eastAsia="Times New Roman" w:hAnsi="Times New Roman" w:cs="Times New Roman"/>
                <w:sz w:val="24"/>
                <w:szCs w:val="24"/>
              </w:rPr>
              <w:t>УВP</w:t>
            </w:r>
            <w:r w:rsidR="00510C78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445" w:type="pct"/>
          </w:tcPr>
          <w:p w14:paraId="408FA82D" w14:textId="1DF08B73" w:rsidR="00510C78" w:rsidRPr="009761FC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D0507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D0507B">
              <w:rPr>
                <w:rFonts w:ascii="Times New Roman" w:hAnsi="Times New Roman" w:cs="Times New Roman"/>
                <w:sz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гг</w:t>
            </w:r>
            <w:proofErr w:type="spellEnd"/>
          </w:p>
        </w:tc>
        <w:tc>
          <w:tcPr>
            <w:tcW w:w="1531" w:type="pct"/>
          </w:tcPr>
          <w:p w14:paraId="5A2C5451" w14:textId="3CF3E263" w:rsidR="00745704" w:rsidRPr="00745704" w:rsidRDefault="00745704" w:rsidP="00745704">
            <w:pPr>
              <w:pStyle w:val="TableParagraph"/>
              <w:spacing w:line="230" w:lineRule="auto"/>
              <w:ind w:left="127" w:right="21" w:firstLine="7"/>
              <w:rPr>
                <w:sz w:val="24"/>
              </w:rPr>
            </w:pPr>
            <w:r w:rsidRPr="00745704">
              <w:rPr>
                <w:sz w:val="24"/>
              </w:rPr>
              <w:t>Разработаны планы</w:t>
            </w:r>
            <w:r>
              <w:rPr>
                <w:sz w:val="24"/>
              </w:rPr>
              <w:t xml:space="preserve"> р</w:t>
            </w:r>
            <w:r w:rsidRPr="00745704">
              <w:rPr>
                <w:sz w:val="24"/>
              </w:rPr>
              <w:t xml:space="preserve">еализации различных направлений </w:t>
            </w:r>
            <w:r>
              <w:rPr>
                <w:sz w:val="24"/>
              </w:rPr>
              <w:t xml:space="preserve"> д</w:t>
            </w:r>
            <w:r w:rsidRPr="00745704">
              <w:rPr>
                <w:sz w:val="24"/>
              </w:rPr>
              <w:t>ополнительных образовательных услуг. Контроль загруженности педагогов, занятости детей.</w:t>
            </w:r>
          </w:p>
          <w:p w14:paraId="211626A8" w14:textId="77777777" w:rsidR="00510C78" w:rsidRPr="009761FC" w:rsidRDefault="00510C78" w:rsidP="00745704">
            <w:pPr>
              <w:pStyle w:val="TableParagraph"/>
              <w:spacing w:line="230" w:lineRule="auto"/>
              <w:ind w:left="127" w:right="21" w:firstLine="7"/>
              <w:rPr>
                <w:sz w:val="24"/>
              </w:rPr>
            </w:pPr>
          </w:p>
        </w:tc>
        <w:tc>
          <w:tcPr>
            <w:tcW w:w="301" w:type="pct"/>
          </w:tcPr>
          <w:p w14:paraId="69D5AD9B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851" w14:paraId="76E0D8BA" w14:textId="77777777" w:rsidTr="00D0507B">
        <w:tc>
          <w:tcPr>
            <w:tcW w:w="196" w:type="pct"/>
          </w:tcPr>
          <w:p w14:paraId="42219442" w14:textId="7BE4C273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1734" w:type="pct"/>
          </w:tcPr>
          <w:p w14:paraId="72B3FC66" w14:textId="08B30228" w:rsidR="00510C78" w:rsidRPr="009761FC" w:rsidRDefault="00510C78" w:rsidP="00257FB0">
            <w:pPr>
              <w:pStyle w:val="TableParagraph"/>
              <w:spacing w:line="287" w:lineRule="exact"/>
              <w:ind w:left="121"/>
              <w:rPr>
                <w:sz w:val="24"/>
              </w:rPr>
            </w:pPr>
            <w:r w:rsidRPr="009761FC">
              <w:rPr>
                <w:sz w:val="24"/>
                <w:szCs w:val="28"/>
              </w:rPr>
              <w:t>Подготовка</w:t>
            </w:r>
            <w:r w:rsidR="00257FB0">
              <w:rPr>
                <w:sz w:val="24"/>
                <w:szCs w:val="28"/>
              </w:rPr>
              <w:t xml:space="preserve"> п</w:t>
            </w:r>
            <w:r w:rsidRPr="009761FC">
              <w:rPr>
                <w:sz w:val="24"/>
                <w:szCs w:val="28"/>
              </w:rPr>
              <w:t>едагогов</w:t>
            </w:r>
            <w:r w:rsidR="00257FB0">
              <w:rPr>
                <w:sz w:val="24"/>
                <w:szCs w:val="28"/>
              </w:rPr>
              <w:t xml:space="preserve"> </w:t>
            </w:r>
            <w:r w:rsidRPr="009761FC">
              <w:rPr>
                <w:sz w:val="24"/>
                <w:szCs w:val="28"/>
              </w:rPr>
              <w:t>к</w:t>
            </w:r>
            <w:r w:rsidR="00257FB0">
              <w:rPr>
                <w:sz w:val="24"/>
                <w:szCs w:val="28"/>
              </w:rPr>
              <w:t xml:space="preserve"> </w:t>
            </w:r>
            <w:r w:rsidRPr="009761FC">
              <w:rPr>
                <w:sz w:val="24"/>
                <w:szCs w:val="28"/>
              </w:rPr>
              <w:t>реализации</w:t>
            </w:r>
            <w:r w:rsidR="00257FB0">
              <w:rPr>
                <w:sz w:val="24"/>
                <w:szCs w:val="28"/>
              </w:rPr>
              <w:t xml:space="preserve"> </w:t>
            </w:r>
            <w:r w:rsidRPr="009761FC">
              <w:rPr>
                <w:sz w:val="24"/>
                <w:szCs w:val="28"/>
              </w:rPr>
              <w:t>перспективных</w:t>
            </w:r>
            <w:r w:rsidR="00257FB0">
              <w:rPr>
                <w:sz w:val="24"/>
                <w:szCs w:val="28"/>
              </w:rPr>
              <w:t xml:space="preserve"> </w:t>
            </w:r>
            <w:r w:rsidRPr="009761FC">
              <w:rPr>
                <w:sz w:val="24"/>
                <w:szCs w:val="28"/>
              </w:rPr>
              <w:t>направлений</w:t>
            </w:r>
            <w:r w:rsidR="00257FB0">
              <w:rPr>
                <w:sz w:val="24"/>
                <w:szCs w:val="28"/>
              </w:rPr>
              <w:t xml:space="preserve"> </w:t>
            </w:r>
            <w:r w:rsidR="00745704" w:rsidRPr="00745704">
              <w:rPr>
                <w:sz w:val="24"/>
                <w:szCs w:val="28"/>
              </w:rPr>
              <w:t xml:space="preserve">дополнительного </w:t>
            </w:r>
            <w:r w:rsidRPr="009761FC">
              <w:rPr>
                <w:sz w:val="24"/>
                <w:szCs w:val="28"/>
              </w:rPr>
              <w:t>образования</w:t>
            </w:r>
          </w:p>
        </w:tc>
        <w:tc>
          <w:tcPr>
            <w:tcW w:w="793" w:type="pct"/>
          </w:tcPr>
          <w:p w14:paraId="52F543D4" w14:textId="77777777" w:rsidR="00D0507B" w:rsidRPr="00D0507B" w:rsidRDefault="00D0507B" w:rsidP="00D0507B">
            <w:pPr>
              <w:pStyle w:val="TableParagraph"/>
              <w:rPr>
                <w:sz w:val="24"/>
                <w:szCs w:val="24"/>
              </w:rPr>
            </w:pPr>
            <w:r w:rsidRPr="00D0507B">
              <w:rPr>
                <w:sz w:val="24"/>
                <w:szCs w:val="24"/>
              </w:rPr>
              <w:t>Директор,</w:t>
            </w:r>
          </w:p>
          <w:p w14:paraId="1C0BB13D" w14:textId="1E99BDDF" w:rsidR="00510C78" w:rsidRPr="009761FC" w:rsidRDefault="00D0507B" w:rsidP="00D0507B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D0507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68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07B">
              <w:rPr>
                <w:rFonts w:ascii="Times New Roman" w:eastAsia="Times New Roman" w:hAnsi="Times New Roman" w:cs="Times New Roman"/>
                <w:sz w:val="24"/>
                <w:szCs w:val="24"/>
              </w:rPr>
              <w:t>УВP</w:t>
            </w:r>
            <w:r w:rsidR="00510C78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445" w:type="pct"/>
          </w:tcPr>
          <w:p w14:paraId="079B40D0" w14:textId="61A2FFEE" w:rsidR="00510C78" w:rsidRPr="009761FC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D0507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D0507B">
              <w:rPr>
                <w:rFonts w:ascii="Times New Roman" w:hAnsi="Times New Roman" w:cs="Times New Roman"/>
                <w:sz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гг</w:t>
            </w:r>
            <w:proofErr w:type="spellEnd"/>
          </w:p>
        </w:tc>
        <w:tc>
          <w:tcPr>
            <w:tcW w:w="1531" w:type="pct"/>
          </w:tcPr>
          <w:p w14:paraId="2D2EE22A" w14:textId="77777777" w:rsidR="00745704" w:rsidRPr="00745704" w:rsidRDefault="00745704" w:rsidP="00745704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745704">
              <w:rPr>
                <w:rFonts w:ascii="Times New Roman" w:hAnsi="Times New Roman" w:cs="Times New Roman"/>
                <w:sz w:val="24"/>
              </w:rPr>
              <w:t>Педагоги проходят</w:t>
            </w:r>
          </w:p>
          <w:p w14:paraId="7AA71FB3" w14:textId="77777777" w:rsidR="00745704" w:rsidRPr="00745704" w:rsidRDefault="00745704" w:rsidP="00745704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745704">
              <w:rPr>
                <w:rFonts w:ascii="Times New Roman" w:hAnsi="Times New Roman" w:cs="Times New Roman"/>
                <w:sz w:val="24"/>
              </w:rPr>
              <w:t>курсы повышения квалификации для дальнейшей работы по оказанию</w:t>
            </w:r>
          </w:p>
          <w:p w14:paraId="5F431706" w14:textId="787809F0" w:rsidR="00510C78" w:rsidRPr="009761FC" w:rsidRDefault="00745704" w:rsidP="00745704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745704">
              <w:rPr>
                <w:rFonts w:ascii="Times New Roman" w:hAnsi="Times New Roman" w:cs="Times New Roman"/>
                <w:sz w:val="24"/>
              </w:rPr>
              <w:t>дополнительных образовательных услуг</w:t>
            </w:r>
          </w:p>
        </w:tc>
        <w:tc>
          <w:tcPr>
            <w:tcW w:w="301" w:type="pct"/>
          </w:tcPr>
          <w:p w14:paraId="2BD71F84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3D9" w14:paraId="057E76F1" w14:textId="77777777" w:rsidTr="00D0507B">
        <w:tc>
          <w:tcPr>
            <w:tcW w:w="5000" w:type="pct"/>
            <w:gridSpan w:val="6"/>
          </w:tcPr>
          <w:p w14:paraId="0EE4738F" w14:textId="2FD85661" w:rsidR="00745704" w:rsidRPr="00745704" w:rsidRDefault="00745704" w:rsidP="00745704">
            <w:pPr>
              <w:pStyle w:val="a6"/>
              <w:numPr>
                <w:ilvl w:val="0"/>
                <w:numId w:val="19"/>
              </w:num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5704">
              <w:rPr>
                <w:rFonts w:ascii="Times New Roman" w:hAnsi="Times New Roman" w:cs="Times New Roman"/>
                <w:b/>
                <w:bCs/>
                <w:sz w:val="24"/>
              </w:rPr>
              <w:t>Внедрение дистанционного обучения с учетом особых образовательных потребностей обучающихся с</w:t>
            </w:r>
          </w:p>
          <w:p w14:paraId="2AE7463E" w14:textId="4D56B457" w:rsidR="00510C78" w:rsidRPr="00D36F87" w:rsidRDefault="00745704" w:rsidP="00745704">
            <w:pPr>
              <w:pStyle w:val="a6"/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45704">
              <w:rPr>
                <w:rFonts w:ascii="Times New Roman" w:hAnsi="Times New Roman" w:cs="Times New Roman"/>
                <w:b/>
                <w:bCs/>
                <w:sz w:val="24"/>
              </w:rPr>
              <w:t>умственной отсталостью (интеллектуальными нарушениями).</w:t>
            </w:r>
          </w:p>
        </w:tc>
      </w:tr>
      <w:tr w:rsidR="004D2851" w14:paraId="03669DCB" w14:textId="77777777" w:rsidTr="00D0507B">
        <w:tc>
          <w:tcPr>
            <w:tcW w:w="196" w:type="pct"/>
          </w:tcPr>
          <w:p w14:paraId="5FA5BACA" w14:textId="1204BA7A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734" w:type="pct"/>
          </w:tcPr>
          <w:p w14:paraId="1B8B1535" w14:textId="0F42870B" w:rsidR="00510C78" w:rsidRPr="00D36F87" w:rsidRDefault="0068698B" w:rsidP="00515A09">
            <w:pPr>
              <w:pStyle w:val="TableParagraph"/>
              <w:spacing w:line="294" w:lineRule="exact"/>
              <w:ind w:left="122"/>
              <w:rPr>
                <w:sz w:val="24"/>
                <w:szCs w:val="24"/>
              </w:rPr>
            </w:pPr>
            <w:r w:rsidRPr="0068698B">
              <w:rPr>
                <w:sz w:val="24"/>
                <w:szCs w:val="24"/>
              </w:rPr>
              <w:t>Мониторинг готовности педагогов к реализации дистанционных форм обучения</w:t>
            </w:r>
          </w:p>
        </w:tc>
        <w:tc>
          <w:tcPr>
            <w:tcW w:w="793" w:type="pct"/>
          </w:tcPr>
          <w:p w14:paraId="41B94EB9" w14:textId="0B15CB50" w:rsidR="00510C78" w:rsidRPr="00D36F87" w:rsidRDefault="00510C78" w:rsidP="003B43D9">
            <w:pPr>
              <w:pStyle w:val="TableParagraph"/>
              <w:spacing w:line="287" w:lineRule="exact"/>
              <w:ind w:left="122"/>
              <w:rPr>
                <w:sz w:val="24"/>
                <w:szCs w:val="24"/>
              </w:rPr>
            </w:pPr>
            <w:r w:rsidRPr="00D36F87">
              <w:rPr>
                <w:sz w:val="24"/>
                <w:szCs w:val="24"/>
              </w:rPr>
              <w:t>Заместитель директора по У</w:t>
            </w:r>
            <w:r w:rsidR="0068698B">
              <w:rPr>
                <w:sz w:val="24"/>
                <w:szCs w:val="24"/>
              </w:rPr>
              <w:t>В</w:t>
            </w:r>
            <w:r w:rsidRPr="00D36F87">
              <w:rPr>
                <w:sz w:val="24"/>
                <w:szCs w:val="24"/>
              </w:rPr>
              <w:t>Р</w:t>
            </w:r>
          </w:p>
        </w:tc>
        <w:tc>
          <w:tcPr>
            <w:tcW w:w="445" w:type="pct"/>
          </w:tcPr>
          <w:p w14:paraId="7D0DD915" w14:textId="5D409100" w:rsidR="00510C78" w:rsidRPr="00D36F87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6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  <w:r w:rsidR="0068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531" w:type="pct"/>
          </w:tcPr>
          <w:p w14:paraId="262C48A9" w14:textId="5FC65167" w:rsidR="00510C78" w:rsidRPr="00D36F87" w:rsidRDefault="0068698B" w:rsidP="0068698B">
            <w:pPr>
              <w:rPr>
                <w:w w:val="95"/>
                <w:sz w:val="24"/>
                <w:szCs w:val="24"/>
              </w:rPr>
            </w:pPr>
            <w:r w:rsidRPr="00D34A00">
              <w:rPr>
                <w:rFonts w:ascii="Times New Roman" w:hAnsi="Times New Roman" w:cs="Times New Roman"/>
                <w:sz w:val="24"/>
                <w:szCs w:val="24"/>
              </w:rPr>
              <w:t>Проведен анализ готовности педагогов к реализации дистанционных форм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01" w:type="pct"/>
          </w:tcPr>
          <w:p w14:paraId="0BEC4D85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851" w14:paraId="44506F42" w14:textId="77777777" w:rsidTr="00D0507B">
        <w:tc>
          <w:tcPr>
            <w:tcW w:w="196" w:type="pct"/>
          </w:tcPr>
          <w:p w14:paraId="12C02A3F" w14:textId="5A72A82B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1734" w:type="pct"/>
          </w:tcPr>
          <w:p w14:paraId="2D5A61AD" w14:textId="6E7FCB47" w:rsidR="00510C78" w:rsidRPr="00D36F87" w:rsidRDefault="00510C78" w:rsidP="00515A09">
            <w:pPr>
              <w:pStyle w:val="TableParagraph"/>
              <w:spacing w:line="294" w:lineRule="exact"/>
              <w:ind w:left="122"/>
              <w:rPr>
                <w:sz w:val="24"/>
                <w:szCs w:val="24"/>
              </w:rPr>
            </w:pPr>
            <w:r w:rsidRPr="00D36F87">
              <w:rPr>
                <w:sz w:val="24"/>
                <w:szCs w:val="24"/>
              </w:rPr>
              <w:t>Мониторинг</w:t>
            </w:r>
            <w:r w:rsidR="00515A09">
              <w:rPr>
                <w:sz w:val="24"/>
                <w:szCs w:val="24"/>
              </w:rPr>
              <w:t xml:space="preserve"> о</w:t>
            </w:r>
            <w:r w:rsidRPr="00D36F87">
              <w:rPr>
                <w:sz w:val="24"/>
                <w:szCs w:val="24"/>
              </w:rPr>
              <w:t>беспечения</w:t>
            </w:r>
            <w:r w:rsidR="00515A09">
              <w:rPr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обучающихся</w:t>
            </w:r>
            <w:r w:rsidR="00515A09">
              <w:rPr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техническими</w:t>
            </w:r>
            <w:r w:rsidR="00515A09">
              <w:rPr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средствами</w:t>
            </w:r>
            <w:r w:rsidR="00515A09">
              <w:rPr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обучения</w:t>
            </w:r>
            <w:r w:rsidR="00515A09">
              <w:rPr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для</w:t>
            </w:r>
            <w:r w:rsidR="00515A09">
              <w:rPr>
                <w:sz w:val="24"/>
                <w:szCs w:val="24"/>
              </w:rPr>
              <w:t xml:space="preserve"> </w:t>
            </w:r>
            <w:r w:rsidR="0068698B" w:rsidRPr="0068698B">
              <w:rPr>
                <w:sz w:val="24"/>
                <w:szCs w:val="24"/>
              </w:rPr>
              <w:t xml:space="preserve">участия в процессе </w:t>
            </w:r>
            <w:r w:rsidRPr="00D36F87">
              <w:rPr>
                <w:sz w:val="24"/>
                <w:szCs w:val="24"/>
              </w:rPr>
              <w:t>дистанционного</w:t>
            </w:r>
            <w:r w:rsidR="00515A09">
              <w:rPr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обучения</w:t>
            </w:r>
          </w:p>
        </w:tc>
        <w:tc>
          <w:tcPr>
            <w:tcW w:w="793" w:type="pct"/>
          </w:tcPr>
          <w:p w14:paraId="7F62022F" w14:textId="68007114" w:rsidR="00510C78" w:rsidRPr="00D36F87" w:rsidRDefault="00510C78" w:rsidP="003B43D9">
            <w:pPr>
              <w:pStyle w:val="TableParagraph"/>
              <w:spacing w:line="287" w:lineRule="exact"/>
              <w:ind w:left="122"/>
              <w:rPr>
                <w:sz w:val="24"/>
                <w:szCs w:val="24"/>
              </w:rPr>
            </w:pPr>
            <w:r w:rsidRPr="00D36F87">
              <w:rPr>
                <w:sz w:val="24"/>
                <w:szCs w:val="24"/>
              </w:rPr>
              <w:t>Заместитель директора по У</w:t>
            </w:r>
            <w:r w:rsidR="0068698B">
              <w:rPr>
                <w:sz w:val="24"/>
                <w:szCs w:val="24"/>
              </w:rPr>
              <w:t>В</w:t>
            </w:r>
            <w:r w:rsidRPr="00D36F87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445" w:type="pct"/>
          </w:tcPr>
          <w:p w14:paraId="6DFACB32" w14:textId="56981B29" w:rsidR="00510C78" w:rsidRPr="00D36F87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6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31" w:type="pct"/>
          </w:tcPr>
          <w:p w14:paraId="6E1849CC" w14:textId="566115B0" w:rsidR="00510C78" w:rsidRPr="00D36F87" w:rsidRDefault="0068698B" w:rsidP="0068698B">
            <w:pPr>
              <w:pStyle w:val="TableParagraph"/>
              <w:spacing w:line="294" w:lineRule="exact"/>
              <w:ind w:left="123"/>
              <w:rPr>
                <w:w w:val="95"/>
                <w:sz w:val="24"/>
                <w:szCs w:val="24"/>
              </w:rPr>
            </w:pPr>
            <w:r w:rsidRPr="0068698B">
              <w:rPr>
                <w:sz w:val="24"/>
                <w:szCs w:val="24"/>
              </w:rPr>
              <w:t xml:space="preserve">Проведен анализ </w:t>
            </w:r>
            <w:r w:rsidRPr="00D36F87">
              <w:rPr>
                <w:sz w:val="24"/>
                <w:szCs w:val="24"/>
              </w:rPr>
              <w:t>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техническими</w:t>
            </w:r>
            <w:r>
              <w:rPr>
                <w:sz w:val="24"/>
                <w:szCs w:val="24"/>
              </w:rPr>
              <w:t xml:space="preserve"> </w:t>
            </w:r>
            <w:r w:rsidRPr="0068698B">
              <w:rPr>
                <w:sz w:val="24"/>
                <w:szCs w:val="24"/>
              </w:rPr>
              <w:t xml:space="preserve">средствами обучения </w:t>
            </w:r>
            <w:r w:rsidRPr="00D36F87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участия</w:t>
            </w:r>
            <w:r>
              <w:rPr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процессе</w:t>
            </w:r>
            <w:r>
              <w:rPr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дистанционного</w:t>
            </w:r>
            <w:r>
              <w:rPr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обучения,</w:t>
            </w:r>
            <w:r>
              <w:rPr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разработаны</w:t>
            </w:r>
            <w:r>
              <w:rPr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301" w:type="pct"/>
          </w:tcPr>
          <w:p w14:paraId="34D401A9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851" w14:paraId="0738F743" w14:textId="77777777" w:rsidTr="00D0507B">
        <w:tc>
          <w:tcPr>
            <w:tcW w:w="196" w:type="pct"/>
          </w:tcPr>
          <w:p w14:paraId="5CC92006" w14:textId="7BAA6F41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1734" w:type="pct"/>
          </w:tcPr>
          <w:p w14:paraId="33E205C7" w14:textId="49EAF0CC" w:rsidR="00510C78" w:rsidRPr="00D36F87" w:rsidRDefault="0068698B" w:rsidP="0068698B">
            <w:pPr>
              <w:pStyle w:val="TableParagraph"/>
              <w:spacing w:line="294" w:lineRule="exact"/>
              <w:ind w:left="126"/>
              <w:rPr>
                <w:sz w:val="24"/>
                <w:szCs w:val="24"/>
              </w:rPr>
            </w:pPr>
            <w:r w:rsidRPr="0068698B">
              <w:rPr>
                <w:sz w:val="24"/>
                <w:szCs w:val="24"/>
              </w:rPr>
              <w:t>Отбор содержания материала, подлежащего реализации с использованием дистанционных технологий</w:t>
            </w:r>
          </w:p>
        </w:tc>
        <w:tc>
          <w:tcPr>
            <w:tcW w:w="793" w:type="pct"/>
          </w:tcPr>
          <w:p w14:paraId="010470D9" w14:textId="615004C9" w:rsidR="00510C78" w:rsidRPr="00D36F87" w:rsidRDefault="00510C78" w:rsidP="003B43D9">
            <w:pPr>
              <w:pStyle w:val="TableParagraph"/>
              <w:spacing w:line="287" w:lineRule="exact"/>
              <w:ind w:left="122"/>
              <w:rPr>
                <w:sz w:val="24"/>
                <w:szCs w:val="24"/>
              </w:rPr>
            </w:pPr>
            <w:r w:rsidRPr="00D36F87">
              <w:rPr>
                <w:sz w:val="24"/>
                <w:szCs w:val="24"/>
              </w:rPr>
              <w:t>Заместитель директора по У</w:t>
            </w:r>
            <w:r w:rsidR="0068698B">
              <w:rPr>
                <w:sz w:val="24"/>
                <w:szCs w:val="24"/>
              </w:rPr>
              <w:t>В</w:t>
            </w:r>
            <w:r w:rsidRPr="00D36F87">
              <w:rPr>
                <w:sz w:val="24"/>
                <w:szCs w:val="24"/>
              </w:rPr>
              <w:t>Р</w:t>
            </w:r>
          </w:p>
        </w:tc>
        <w:tc>
          <w:tcPr>
            <w:tcW w:w="445" w:type="pct"/>
          </w:tcPr>
          <w:p w14:paraId="2269E83C" w14:textId="66762399" w:rsidR="00510C78" w:rsidRPr="00D36F87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6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  <w:r w:rsidR="0068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31" w:type="pct"/>
          </w:tcPr>
          <w:p w14:paraId="7B28E782" w14:textId="5AF851E1" w:rsidR="00510C78" w:rsidRPr="00D36F87" w:rsidRDefault="0068698B" w:rsidP="0068698B">
            <w:pPr>
              <w:pStyle w:val="TableParagraph"/>
              <w:spacing w:line="292" w:lineRule="exact"/>
              <w:rPr>
                <w:w w:val="95"/>
                <w:sz w:val="24"/>
                <w:szCs w:val="24"/>
              </w:rPr>
            </w:pPr>
            <w:r w:rsidRPr="0068698B">
              <w:rPr>
                <w:sz w:val="24"/>
                <w:szCs w:val="24"/>
              </w:rPr>
              <w:t>Проведен анализ и</w:t>
            </w:r>
            <w:r>
              <w:rPr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отбор элементов</w:t>
            </w:r>
            <w:r>
              <w:rPr>
                <w:sz w:val="24"/>
                <w:szCs w:val="24"/>
              </w:rPr>
              <w:t xml:space="preserve"> </w:t>
            </w:r>
            <w:r w:rsidRPr="00D36F87">
              <w:rPr>
                <w:w w:val="95"/>
                <w:sz w:val="24"/>
                <w:szCs w:val="24"/>
              </w:rPr>
              <w:t>учебных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D36F87">
              <w:rPr>
                <w:w w:val="95"/>
                <w:sz w:val="24"/>
                <w:szCs w:val="24"/>
              </w:rPr>
              <w:t>дисциплин,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подлежащих</w:t>
            </w:r>
            <w:r>
              <w:rPr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дистанционных</w:t>
            </w:r>
            <w:r>
              <w:rPr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технологий</w:t>
            </w:r>
          </w:p>
        </w:tc>
        <w:tc>
          <w:tcPr>
            <w:tcW w:w="301" w:type="pct"/>
          </w:tcPr>
          <w:p w14:paraId="6B46690D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851" w14:paraId="44A7CA27" w14:textId="77777777" w:rsidTr="00D0507B">
        <w:tc>
          <w:tcPr>
            <w:tcW w:w="196" w:type="pct"/>
          </w:tcPr>
          <w:p w14:paraId="2F72693B" w14:textId="547B178F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4.4</w:t>
            </w:r>
          </w:p>
        </w:tc>
        <w:tc>
          <w:tcPr>
            <w:tcW w:w="1734" w:type="pct"/>
          </w:tcPr>
          <w:p w14:paraId="39A0ACB7" w14:textId="4EEA826C" w:rsidR="00510C78" w:rsidRPr="00D36F87" w:rsidRDefault="0068698B" w:rsidP="0068698B">
            <w:pPr>
              <w:pStyle w:val="TableParagraph"/>
              <w:spacing w:line="289" w:lineRule="exact"/>
              <w:ind w:left="122"/>
              <w:rPr>
                <w:w w:val="95"/>
                <w:sz w:val="24"/>
                <w:szCs w:val="24"/>
              </w:rPr>
            </w:pPr>
            <w:r w:rsidRPr="00D36F87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D36F87">
              <w:rPr>
                <w:sz w:val="24"/>
                <w:szCs w:val="24"/>
              </w:rPr>
              <w:t>Методических</w:t>
            </w:r>
            <w:r>
              <w:rPr>
                <w:sz w:val="24"/>
                <w:szCs w:val="24"/>
              </w:rPr>
              <w:t xml:space="preserve"> </w:t>
            </w:r>
            <w:r w:rsidRPr="0068698B">
              <w:rPr>
                <w:sz w:val="24"/>
                <w:szCs w:val="24"/>
              </w:rPr>
              <w:t>рекомендаций по применению дистанционных форм обучения детей с умственной отсталостью</w:t>
            </w:r>
          </w:p>
        </w:tc>
        <w:tc>
          <w:tcPr>
            <w:tcW w:w="793" w:type="pct"/>
          </w:tcPr>
          <w:p w14:paraId="640EB581" w14:textId="09162494" w:rsidR="00510C78" w:rsidRPr="00D36F87" w:rsidRDefault="00510C78" w:rsidP="003B43D9">
            <w:pPr>
              <w:pStyle w:val="TableParagraph"/>
              <w:spacing w:line="287" w:lineRule="exact"/>
              <w:ind w:left="122"/>
              <w:rPr>
                <w:sz w:val="24"/>
                <w:szCs w:val="24"/>
              </w:rPr>
            </w:pPr>
            <w:r w:rsidRPr="00D36F87">
              <w:rPr>
                <w:sz w:val="24"/>
                <w:szCs w:val="24"/>
              </w:rPr>
              <w:t>Заместитель директора по У</w:t>
            </w:r>
            <w:r w:rsidR="0068698B">
              <w:rPr>
                <w:sz w:val="24"/>
                <w:szCs w:val="24"/>
              </w:rPr>
              <w:t>В</w:t>
            </w:r>
            <w:r w:rsidRPr="00D36F87">
              <w:rPr>
                <w:sz w:val="24"/>
                <w:szCs w:val="24"/>
              </w:rPr>
              <w:t>Р, педагоги</w:t>
            </w:r>
          </w:p>
        </w:tc>
        <w:tc>
          <w:tcPr>
            <w:tcW w:w="445" w:type="pct"/>
          </w:tcPr>
          <w:p w14:paraId="23560B94" w14:textId="7BFB733C" w:rsidR="00510C78" w:rsidRPr="00D36F87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6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-2026гг</w:t>
            </w:r>
          </w:p>
        </w:tc>
        <w:tc>
          <w:tcPr>
            <w:tcW w:w="1531" w:type="pct"/>
          </w:tcPr>
          <w:p w14:paraId="702B6260" w14:textId="77777777" w:rsidR="009A673A" w:rsidRPr="00D34A00" w:rsidRDefault="009A673A" w:rsidP="009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0">
              <w:rPr>
                <w:rFonts w:ascii="Times New Roman" w:hAnsi="Times New Roman" w:cs="Times New Roman"/>
                <w:sz w:val="24"/>
                <w:szCs w:val="24"/>
              </w:rPr>
              <w:t>Разработаны методические рекомендации по применению дистанционных форм обучения детей с умственной отсталостью</w:t>
            </w:r>
          </w:p>
          <w:p w14:paraId="5F2761EA" w14:textId="72050C5C" w:rsidR="00510C78" w:rsidRPr="00D36F87" w:rsidRDefault="00510C78" w:rsidP="009A673A">
            <w:pPr>
              <w:pStyle w:val="TableParagraph"/>
              <w:spacing w:line="304" w:lineRule="exact"/>
              <w:ind w:left="130"/>
              <w:rPr>
                <w:w w:val="95"/>
                <w:sz w:val="24"/>
                <w:szCs w:val="24"/>
              </w:rPr>
            </w:pPr>
          </w:p>
        </w:tc>
        <w:tc>
          <w:tcPr>
            <w:tcW w:w="301" w:type="pct"/>
          </w:tcPr>
          <w:p w14:paraId="04E447EC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3D9" w14:paraId="3534A1A0" w14:textId="77777777" w:rsidTr="00D0507B">
        <w:tc>
          <w:tcPr>
            <w:tcW w:w="5000" w:type="pct"/>
            <w:gridSpan w:val="6"/>
          </w:tcPr>
          <w:p w14:paraId="54E410FC" w14:textId="77777777" w:rsidR="009A673A" w:rsidRPr="009A673A" w:rsidRDefault="009A673A" w:rsidP="009A673A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9A673A">
              <w:rPr>
                <w:rFonts w:ascii="Times New Roman" w:hAnsi="Times New Roman" w:cs="Times New Roman"/>
                <w:b/>
                <w:bCs/>
                <w:sz w:val="24"/>
              </w:rPr>
              <w:t>Здоровьесбережение</w:t>
            </w:r>
            <w:proofErr w:type="spellEnd"/>
            <w:r w:rsidRPr="009A673A">
              <w:rPr>
                <w:rFonts w:ascii="Times New Roman" w:hAnsi="Times New Roman" w:cs="Times New Roman"/>
                <w:b/>
                <w:bCs/>
                <w:sz w:val="24"/>
              </w:rPr>
              <w:t xml:space="preserve"> обучающихся с умственной отсталостью</w:t>
            </w:r>
          </w:p>
          <w:p w14:paraId="74031474" w14:textId="5DF319B4" w:rsidR="00510C78" w:rsidRPr="00A55947" w:rsidRDefault="00510C78" w:rsidP="009A673A">
            <w:pPr>
              <w:pStyle w:val="a6"/>
              <w:tabs>
                <w:tab w:val="left" w:pos="1980"/>
              </w:tabs>
              <w:ind w:left="10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851" w14:paraId="18487BB2" w14:textId="77777777" w:rsidTr="00D0507B">
        <w:tc>
          <w:tcPr>
            <w:tcW w:w="196" w:type="pct"/>
          </w:tcPr>
          <w:p w14:paraId="3F2937CA" w14:textId="1143A809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1734" w:type="pct"/>
          </w:tcPr>
          <w:p w14:paraId="6CE97E8B" w14:textId="6B86E67A" w:rsidR="00CB5B0D" w:rsidRPr="00A55947" w:rsidRDefault="00CB5B0D" w:rsidP="00CB5B0D">
            <w:pPr>
              <w:pStyle w:val="TableParagraph"/>
              <w:spacing w:line="294" w:lineRule="exact"/>
              <w:ind w:left="122"/>
              <w:rPr>
                <w:sz w:val="24"/>
                <w:szCs w:val="24"/>
              </w:rPr>
            </w:pPr>
            <w:r w:rsidRPr="00CB5B0D">
              <w:rPr>
                <w:sz w:val="24"/>
                <w:szCs w:val="24"/>
              </w:rPr>
              <w:t>Мониторинг здоровьесберегающей среды в образовательной организации</w:t>
            </w:r>
          </w:p>
        </w:tc>
        <w:tc>
          <w:tcPr>
            <w:tcW w:w="793" w:type="pct"/>
          </w:tcPr>
          <w:p w14:paraId="54A8844B" w14:textId="3583A31C" w:rsidR="00510C78" w:rsidRPr="00A55947" w:rsidRDefault="00510C78" w:rsidP="003B43D9">
            <w:pPr>
              <w:pStyle w:val="TableParagraph"/>
              <w:spacing w:line="287" w:lineRule="exact"/>
              <w:ind w:left="122"/>
              <w:rPr>
                <w:sz w:val="24"/>
                <w:szCs w:val="24"/>
              </w:rPr>
            </w:pPr>
            <w:r w:rsidRPr="00A55947">
              <w:rPr>
                <w:sz w:val="24"/>
                <w:szCs w:val="24"/>
              </w:rPr>
              <w:t xml:space="preserve">Заместитель директора по </w:t>
            </w:r>
            <w:r w:rsidR="00CB5B0D">
              <w:rPr>
                <w:sz w:val="24"/>
                <w:szCs w:val="24"/>
              </w:rPr>
              <w:t>УВ</w:t>
            </w:r>
            <w:r w:rsidRPr="00A55947">
              <w:rPr>
                <w:sz w:val="24"/>
                <w:szCs w:val="24"/>
              </w:rPr>
              <w:t xml:space="preserve">Р, </w:t>
            </w:r>
            <w:r w:rsidR="00CB5B0D">
              <w:rPr>
                <w:sz w:val="24"/>
                <w:szCs w:val="24"/>
              </w:rPr>
              <w:t>врач</w:t>
            </w:r>
          </w:p>
        </w:tc>
        <w:tc>
          <w:tcPr>
            <w:tcW w:w="445" w:type="pct"/>
          </w:tcPr>
          <w:p w14:paraId="5FE81D5E" w14:textId="1062F7FA" w:rsidR="00510C78" w:rsidRPr="00A55947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B5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B5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531" w:type="pct"/>
          </w:tcPr>
          <w:p w14:paraId="2951E5F9" w14:textId="77777777" w:rsidR="00CB5B0D" w:rsidRPr="00D34A00" w:rsidRDefault="00CB5B0D" w:rsidP="00CB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00">
              <w:rPr>
                <w:rFonts w:ascii="Times New Roman" w:hAnsi="Times New Roman" w:cs="Times New Roman"/>
                <w:sz w:val="24"/>
                <w:szCs w:val="24"/>
              </w:rPr>
              <w:t>Проведен анализ здоровьесберегающей среды в образовательной организации</w:t>
            </w:r>
          </w:p>
          <w:p w14:paraId="41BB6C78" w14:textId="406834B7" w:rsidR="00510C78" w:rsidRPr="00A55947" w:rsidRDefault="00510C78" w:rsidP="00CB5B0D">
            <w:pPr>
              <w:pStyle w:val="TableParagraph"/>
              <w:spacing w:line="294" w:lineRule="exact"/>
              <w:ind w:left="123"/>
              <w:rPr>
                <w:w w:val="95"/>
                <w:sz w:val="24"/>
                <w:szCs w:val="24"/>
              </w:rPr>
            </w:pPr>
          </w:p>
        </w:tc>
        <w:tc>
          <w:tcPr>
            <w:tcW w:w="301" w:type="pct"/>
          </w:tcPr>
          <w:p w14:paraId="4E3D1481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851" w14:paraId="6FCECF91" w14:textId="77777777" w:rsidTr="00D0507B">
        <w:tc>
          <w:tcPr>
            <w:tcW w:w="196" w:type="pct"/>
          </w:tcPr>
          <w:p w14:paraId="2FBE258B" w14:textId="6B922800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1734" w:type="pct"/>
          </w:tcPr>
          <w:p w14:paraId="2CB32315" w14:textId="70A6111E" w:rsidR="00510C78" w:rsidRPr="00A55947" w:rsidRDefault="00CB5B0D" w:rsidP="003B43D9">
            <w:pPr>
              <w:pStyle w:val="TableParagraph"/>
              <w:spacing w:line="287" w:lineRule="exact"/>
              <w:ind w:left="121"/>
              <w:rPr>
                <w:sz w:val="24"/>
                <w:szCs w:val="24"/>
              </w:rPr>
            </w:pPr>
            <w:r w:rsidRPr="00CB5B0D">
              <w:rPr>
                <w:sz w:val="24"/>
                <w:szCs w:val="24"/>
              </w:rPr>
              <w:t xml:space="preserve">Учет и анализ </w:t>
            </w:r>
            <w:proofErr w:type="spellStart"/>
            <w:r w:rsidRPr="00CB5B0D">
              <w:rPr>
                <w:sz w:val="24"/>
                <w:szCs w:val="24"/>
              </w:rPr>
              <w:t>ceзонной</w:t>
            </w:r>
            <w:proofErr w:type="spellEnd"/>
            <w:r w:rsidRPr="00CB5B0D">
              <w:rPr>
                <w:sz w:val="24"/>
                <w:szCs w:val="24"/>
              </w:rPr>
              <w:t xml:space="preserve"> заболеваемости детей и пропусков занятий по этой причине</w:t>
            </w:r>
          </w:p>
        </w:tc>
        <w:tc>
          <w:tcPr>
            <w:tcW w:w="793" w:type="pct"/>
          </w:tcPr>
          <w:p w14:paraId="6F55B172" w14:textId="77777777" w:rsidR="00510C78" w:rsidRPr="00A55947" w:rsidRDefault="00510C78" w:rsidP="003B43D9">
            <w:pPr>
              <w:pStyle w:val="TableParagraph"/>
              <w:spacing w:line="287" w:lineRule="exact"/>
              <w:ind w:left="122"/>
              <w:rPr>
                <w:sz w:val="24"/>
                <w:szCs w:val="24"/>
              </w:rPr>
            </w:pPr>
            <w:r w:rsidRPr="00A55947">
              <w:rPr>
                <w:sz w:val="24"/>
                <w:szCs w:val="24"/>
              </w:rPr>
              <w:t>медицинский работник</w:t>
            </w:r>
          </w:p>
        </w:tc>
        <w:tc>
          <w:tcPr>
            <w:tcW w:w="445" w:type="pct"/>
          </w:tcPr>
          <w:p w14:paraId="458553EE" w14:textId="73765BCC" w:rsidR="00510C78" w:rsidRPr="00A55947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B5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B5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531" w:type="pct"/>
          </w:tcPr>
          <w:p w14:paraId="2DE36303" w14:textId="77777777" w:rsidR="00CB5B0D" w:rsidRPr="00CB5B0D" w:rsidRDefault="00CB5B0D" w:rsidP="00CB5B0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B5B0D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На постоянной основе осуществляется анализ сезонной заболеваемости детей и пропусков занятий по этой причине</w:t>
            </w:r>
          </w:p>
          <w:p w14:paraId="21596E3B" w14:textId="198AEE04" w:rsidR="00510C78" w:rsidRPr="00A55947" w:rsidRDefault="00510C78" w:rsidP="00CB5B0D">
            <w:pPr>
              <w:pStyle w:val="TableParagraph"/>
              <w:spacing w:line="284" w:lineRule="exact"/>
              <w:ind w:left="124"/>
              <w:rPr>
                <w:w w:val="95"/>
                <w:sz w:val="24"/>
                <w:szCs w:val="24"/>
              </w:rPr>
            </w:pPr>
          </w:p>
        </w:tc>
        <w:tc>
          <w:tcPr>
            <w:tcW w:w="301" w:type="pct"/>
          </w:tcPr>
          <w:p w14:paraId="7EE69AD5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851" w14:paraId="59C78B43" w14:textId="77777777" w:rsidTr="00D0507B">
        <w:tc>
          <w:tcPr>
            <w:tcW w:w="196" w:type="pct"/>
          </w:tcPr>
          <w:p w14:paraId="6938EA43" w14:textId="7F4603A1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CB5B0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34" w:type="pct"/>
          </w:tcPr>
          <w:p w14:paraId="087779B1" w14:textId="77777777" w:rsidR="00B53E74" w:rsidRPr="00D5385B" w:rsidRDefault="00B53E74" w:rsidP="00B5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5B">
              <w:rPr>
                <w:rFonts w:ascii="Times New Roman" w:hAnsi="Times New Roman" w:cs="Times New Roman"/>
                <w:sz w:val="24"/>
                <w:szCs w:val="24"/>
              </w:rPr>
              <w:t>Внедрение системы физкультурно-оздоровительных мероприятий</w:t>
            </w:r>
          </w:p>
          <w:p w14:paraId="13716492" w14:textId="45010951" w:rsidR="00510C78" w:rsidRPr="00A55947" w:rsidRDefault="00510C78" w:rsidP="00B53E74">
            <w:pPr>
              <w:pStyle w:val="TableParagraph"/>
              <w:spacing w:line="287" w:lineRule="exact"/>
              <w:ind w:left="121"/>
              <w:rPr>
                <w:w w:val="95"/>
                <w:sz w:val="24"/>
                <w:szCs w:val="24"/>
              </w:rPr>
            </w:pPr>
          </w:p>
        </w:tc>
        <w:tc>
          <w:tcPr>
            <w:tcW w:w="793" w:type="pct"/>
          </w:tcPr>
          <w:p w14:paraId="002BFE19" w14:textId="77777777" w:rsidR="00510C78" w:rsidRPr="00A55947" w:rsidRDefault="00510C78" w:rsidP="003B43D9">
            <w:pPr>
              <w:pStyle w:val="TableParagraph"/>
              <w:spacing w:line="287" w:lineRule="exact"/>
              <w:ind w:left="122"/>
              <w:rPr>
                <w:sz w:val="24"/>
                <w:szCs w:val="24"/>
              </w:rPr>
            </w:pPr>
            <w:r w:rsidRPr="00A55947">
              <w:rPr>
                <w:sz w:val="24"/>
                <w:szCs w:val="24"/>
              </w:rPr>
              <w:t>Заместитель директора по ВР, медицинский работник, учитель физической культуры</w:t>
            </w:r>
          </w:p>
        </w:tc>
        <w:tc>
          <w:tcPr>
            <w:tcW w:w="445" w:type="pct"/>
          </w:tcPr>
          <w:p w14:paraId="32BFBC61" w14:textId="65A458CE" w:rsidR="00510C78" w:rsidRPr="00A55947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B5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B5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531" w:type="pct"/>
          </w:tcPr>
          <w:p w14:paraId="2AFC2C18" w14:textId="456E024E" w:rsidR="00B53E74" w:rsidRPr="00D5385B" w:rsidRDefault="00B53E74" w:rsidP="00B53E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85B">
              <w:rPr>
                <w:rFonts w:ascii="Times New Roman" w:hAnsi="Times New Roman" w:cs="Times New Roman"/>
                <w:sz w:val="24"/>
                <w:szCs w:val="24"/>
              </w:rPr>
              <w:t>Разработаны рекомендации по реализации здоровьесберегающих технологий в образовательном процессе.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3452FC" w14:textId="77777777" w:rsidR="00B53E74" w:rsidRPr="00D5385B" w:rsidRDefault="00B53E74" w:rsidP="00B53E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85B">
              <w:rPr>
                <w:rFonts w:ascii="Times New Roman" w:hAnsi="Times New Roman" w:cs="Times New Roman"/>
                <w:sz w:val="24"/>
                <w:szCs w:val="24"/>
              </w:rPr>
              <w:t>Ежегодно разрабатывается план  физкультурно-оздоровительных мероприятий</w:t>
            </w:r>
          </w:p>
          <w:p w14:paraId="7A55E2C5" w14:textId="77777777" w:rsidR="00510C78" w:rsidRPr="00A55947" w:rsidRDefault="00510C78" w:rsidP="00B53E74">
            <w:pPr>
              <w:pStyle w:val="TableParagraph"/>
              <w:spacing w:before="10" w:line="228" w:lineRule="auto"/>
              <w:ind w:left="134" w:right="637"/>
              <w:rPr>
                <w:w w:val="95"/>
                <w:sz w:val="24"/>
                <w:szCs w:val="24"/>
              </w:rPr>
            </w:pPr>
          </w:p>
        </w:tc>
        <w:tc>
          <w:tcPr>
            <w:tcW w:w="301" w:type="pct"/>
          </w:tcPr>
          <w:p w14:paraId="4BE98CB3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3D9" w14:paraId="5FFA25AE" w14:textId="77777777" w:rsidTr="00D0507B">
        <w:tc>
          <w:tcPr>
            <w:tcW w:w="5000" w:type="pct"/>
            <w:gridSpan w:val="6"/>
          </w:tcPr>
          <w:p w14:paraId="20469DB3" w14:textId="77777777" w:rsidR="00B53E74" w:rsidRPr="00D5385B" w:rsidRDefault="00B53E74" w:rsidP="00B53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6.Усиление антитеррористической защищенности организации</w:t>
            </w:r>
          </w:p>
          <w:p w14:paraId="57367A2E" w14:textId="5F502274" w:rsidR="00510C78" w:rsidRPr="003342E5" w:rsidRDefault="00510C78" w:rsidP="00B53E74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851" w14:paraId="5D9CD20C" w14:textId="77777777" w:rsidTr="00D0507B">
        <w:tc>
          <w:tcPr>
            <w:tcW w:w="196" w:type="pct"/>
          </w:tcPr>
          <w:p w14:paraId="1A845E6D" w14:textId="6D493F4F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1734" w:type="pct"/>
          </w:tcPr>
          <w:p w14:paraId="632749BF" w14:textId="77777777" w:rsidR="00510C78" w:rsidRPr="009761FC" w:rsidRDefault="00510C78" w:rsidP="003B43D9">
            <w:pPr>
              <w:pStyle w:val="TableParagraph"/>
              <w:spacing w:line="287" w:lineRule="exact"/>
              <w:ind w:left="12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Определение основных положений проведения в образовательной организации работы  по АТЗ, схемы управления, состава комиссий по внутренним проверкам, способов контроля</w:t>
            </w:r>
          </w:p>
        </w:tc>
        <w:tc>
          <w:tcPr>
            <w:tcW w:w="793" w:type="pct"/>
          </w:tcPr>
          <w:p w14:paraId="75450F88" w14:textId="58C574A6" w:rsidR="00510C78" w:rsidRPr="006F30A1" w:rsidRDefault="00510C78" w:rsidP="003B43D9">
            <w:pPr>
              <w:pStyle w:val="TableParagraph"/>
              <w:spacing w:line="287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r w:rsidR="00B53E74">
              <w:rPr>
                <w:sz w:val="24"/>
                <w:szCs w:val="24"/>
              </w:rPr>
              <w:t>завхоз</w:t>
            </w:r>
          </w:p>
        </w:tc>
        <w:tc>
          <w:tcPr>
            <w:tcW w:w="445" w:type="pct"/>
          </w:tcPr>
          <w:p w14:paraId="7571CADD" w14:textId="56202889" w:rsidR="00510C78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3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53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531" w:type="pct"/>
          </w:tcPr>
          <w:p w14:paraId="5C27B12B" w14:textId="77777777" w:rsidR="00B53E74" w:rsidRPr="00D5385B" w:rsidRDefault="00B53E74" w:rsidP="00B5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5B">
              <w:rPr>
                <w:rFonts w:ascii="Times New Roman" w:hAnsi="Times New Roman" w:cs="Times New Roman"/>
                <w:sz w:val="24"/>
                <w:szCs w:val="24"/>
              </w:rPr>
              <w:t>Определены     основные положения работы по АТЗ, разработаны схемы управления, утвержден состав по  внутренним проверкам</w:t>
            </w:r>
          </w:p>
          <w:p w14:paraId="2980873C" w14:textId="5523DED0" w:rsidR="00510C78" w:rsidRPr="009761FC" w:rsidRDefault="00510C78" w:rsidP="00B53E74">
            <w:pPr>
              <w:pStyle w:val="TableParagraph"/>
              <w:spacing w:line="292" w:lineRule="exact"/>
              <w:ind w:left="123"/>
              <w:rPr>
                <w:w w:val="95"/>
                <w:sz w:val="24"/>
                <w:szCs w:val="28"/>
              </w:rPr>
            </w:pPr>
          </w:p>
        </w:tc>
        <w:tc>
          <w:tcPr>
            <w:tcW w:w="301" w:type="pct"/>
          </w:tcPr>
          <w:p w14:paraId="42D0C185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851" w14:paraId="29E9124C" w14:textId="77777777" w:rsidTr="00D0507B">
        <w:tc>
          <w:tcPr>
            <w:tcW w:w="196" w:type="pct"/>
          </w:tcPr>
          <w:p w14:paraId="6433022E" w14:textId="2E0EB75B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6.2</w:t>
            </w:r>
          </w:p>
        </w:tc>
        <w:tc>
          <w:tcPr>
            <w:tcW w:w="1734" w:type="pct"/>
          </w:tcPr>
          <w:p w14:paraId="13E7872A" w14:textId="77777777" w:rsidR="00510C78" w:rsidRPr="009761FC" w:rsidRDefault="00510C78" w:rsidP="003B43D9">
            <w:pPr>
              <w:pStyle w:val="TableParagraph"/>
              <w:spacing w:line="287" w:lineRule="exact"/>
              <w:ind w:left="12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Разработка плана проведения учений и тренировок по АТЗ</w:t>
            </w:r>
          </w:p>
        </w:tc>
        <w:tc>
          <w:tcPr>
            <w:tcW w:w="793" w:type="pct"/>
          </w:tcPr>
          <w:p w14:paraId="343911AD" w14:textId="27A92838" w:rsidR="00510C78" w:rsidRPr="006F30A1" w:rsidRDefault="00510C78" w:rsidP="003B43D9">
            <w:pPr>
              <w:pStyle w:val="TableParagraph"/>
              <w:spacing w:line="287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3C74D6">
              <w:rPr>
                <w:sz w:val="24"/>
                <w:szCs w:val="24"/>
              </w:rPr>
              <w:t>завхоз</w:t>
            </w:r>
          </w:p>
        </w:tc>
        <w:tc>
          <w:tcPr>
            <w:tcW w:w="445" w:type="pct"/>
          </w:tcPr>
          <w:p w14:paraId="0C67F543" w14:textId="6A832C87" w:rsidR="00510C78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7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C74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531" w:type="pct"/>
          </w:tcPr>
          <w:p w14:paraId="1D637C02" w14:textId="77777777" w:rsidR="003C74D6" w:rsidRPr="00D5385B" w:rsidRDefault="003C74D6" w:rsidP="003C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5B"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плана проведения учений и тренировок по АТЗ. Проведены тренировки</w:t>
            </w:r>
          </w:p>
          <w:p w14:paraId="0B38D5E6" w14:textId="5CB81752" w:rsidR="00510C78" w:rsidRPr="009761FC" w:rsidRDefault="00510C78" w:rsidP="00510C78">
            <w:pPr>
              <w:pStyle w:val="TableParagraph"/>
              <w:spacing w:line="292" w:lineRule="exact"/>
              <w:ind w:left="123"/>
              <w:jc w:val="center"/>
              <w:rPr>
                <w:w w:val="95"/>
                <w:sz w:val="24"/>
                <w:szCs w:val="28"/>
              </w:rPr>
            </w:pPr>
          </w:p>
        </w:tc>
        <w:tc>
          <w:tcPr>
            <w:tcW w:w="301" w:type="pct"/>
          </w:tcPr>
          <w:p w14:paraId="1E7281C5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3D9" w14:paraId="72914BFA" w14:textId="77777777" w:rsidTr="00D0507B">
        <w:tc>
          <w:tcPr>
            <w:tcW w:w="5000" w:type="pct"/>
            <w:gridSpan w:val="6"/>
          </w:tcPr>
          <w:p w14:paraId="691776B3" w14:textId="77777777" w:rsidR="003C74D6" w:rsidRPr="00D5385B" w:rsidRDefault="003C74D6" w:rsidP="003C7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80480851"/>
            <w:r w:rsidRPr="00D53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Расширение сетевого взаимодействия и социального партнерства</w:t>
            </w:r>
          </w:p>
          <w:p w14:paraId="6D6FBC22" w14:textId="19EE614D" w:rsidR="00510C78" w:rsidRPr="003342E5" w:rsidRDefault="00510C78" w:rsidP="003C74D6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1"/>
      <w:tr w:rsidR="004D2851" w14:paraId="3F3F148A" w14:textId="77777777" w:rsidTr="00D0507B">
        <w:tc>
          <w:tcPr>
            <w:tcW w:w="196" w:type="pct"/>
          </w:tcPr>
          <w:p w14:paraId="4B1C97C0" w14:textId="059CE911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7.1</w:t>
            </w:r>
          </w:p>
        </w:tc>
        <w:tc>
          <w:tcPr>
            <w:tcW w:w="1734" w:type="pct"/>
            <w:shd w:val="clear" w:color="auto" w:fill="FFFFFF" w:themeFill="background1"/>
          </w:tcPr>
          <w:p w14:paraId="22F68A2D" w14:textId="77777777" w:rsidR="00510C78" w:rsidRPr="003342E5" w:rsidRDefault="00510C78" w:rsidP="003B43D9">
            <w:pPr>
              <w:pStyle w:val="TableParagraph"/>
              <w:spacing w:line="289" w:lineRule="exact"/>
              <w:ind w:left="120"/>
              <w:rPr>
                <w:sz w:val="24"/>
                <w:szCs w:val="24"/>
              </w:rPr>
            </w:pPr>
            <w:r w:rsidRPr="003342E5">
              <w:rPr>
                <w:sz w:val="24"/>
                <w:szCs w:val="24"/>
              </w:rPr>
              <w:t>Заключение</w:t>
            </w:r>
          </w:p>
          <w:p w14:paraId="671FA9A0" w14:textId="62C622B2" w:rsidR="00510C78" w:rsidRPr="003342E5" w:rsidRDefault="00510C78" w:rsidP="003B43D9">
            <w:pPr>
              <w:pStyle w:val="TableParagraph"/>
              <w:spacing w:line="287" w:lineRule="exact"/>
              <w:ind w:left="121"/>
              <w:rPr>
                <w:sz w:val="24"/>
                <w:szCs w:val="24"/>
              </w:rPr>
            </w:pPr>
            <w:r w:rsidRPr="003342E5">
              <w:rPr>
                <w:sz w:val="24"/>
                <w:szCs w:val="24"/>
              </w:rPr>
              <w:t>соглашений о</w:t>
            </w:r>
            <w:r w:rsidR="008B2B67">
              <w:rPr>
                <w:sz w:val="24"/>
                <w:szCs w:val="24"/>
              </w:rPr>
              <w:t xml:space="preserve"> сотрудничестве</w:t>
            </w:r>
          </w:p>
        </w:tc>
        <w:tc>
          <w:tcPr>
            <w:tcW w:w="793" w:type="pct"/>
            <w:shd w:val="clear" w:color="auto" w:fill="FFFFFF" w:themeFill="background1"/>
          </w:tcPr>
          <w:p w14:paraId="44BB51B1" w14:textId="77777777" w:rsidR="00510C78" w:rsidRPr="003342E5" w:rsidRDefault="00510C78" w:rsidP="003B43D9">
            <w:pPr>
              <w:pStyle w:val="TableParagraph"/>
              <w:spacing w:line="287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45" w:type="pct"/>
            <w:shd w:val="clear" w:color="auto" w:fill="FFFFFF" w:themeFill="background1"/>
          </w:tcPr>
          <w:p w14:paraId="6139C2B9" w14:textId="2B160BA4" w:rsidR="00510C78" w:rsidRPr="003342E5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 w:rsidR="008B2B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531" w:type="pct"/>
            <w:shd w:val="clear" w:color="auto" w:fill="FFFFFF" w:themeFill="background1"/>
          </w:tcPr>
          <w:p w14:paraId="3A4AB357" w14:textId="0E9C7D74" w:rsidR="00510C78" w:rsidRPr="003342E5" w:rsidRDefault="00510C78" w:rsidP="008B2B67">
            <w:pPr>
              <w:pStyle w:val="TableParagraph"/>
              <w:spacing w:line="289" w:lineRule="exact"/>
              <w:ind w:left="125"/>
              <w:rPr>
                <w:w w:val="95"/>
                <w:sz w:val="24"/>
                <w:szCs w:val="24"/>
              </w:rPr>
            </w:pPr>
            <w:r w:rsidRPr="003342E5">
              <w:rPr>
                <w:sz w:val="24"/>
                <w:szCs w:val="24"/>
              </w:rPr>
              <w:t>Заключены</w:t>
            </w:r>
            <w:r w:rsidR="008B2B67">
              <w:rPr>
                <w:sz w:val="24"/>
                <w:szCs w:val="24"/>
              </w:rPr>
              <w:t xml:space="preserve"> д</w:t>
            </w:r>
            <w:r w:rsidRPr="003342E5">
              <w:rPr>
                <w:sz w:val="24"/>
                <w:szCs w:val="24"/>
              </w:rPr>
              <w:t>олгосрочные</w:t>
            </w:r>
            <w:r w:rsidR="008B2B67">
              <w:rPr>
                <w:sz w:val="24"/>
                <w:szCs w:val="24"/>
              </w:rPr>
              <w:t xml:space="preserve"> </w:t>
            </w:r>
            <w:r w:rsidRPr="003342E5">
              <w:rPr>
                <w:sz w:val="24"/>
                <w:szCs w:val="24"/>
              </w:rPr>
              <w:t>соглашения о</w:t>
            </w:r>
            <w:r w:rsidR="008B2B67">
              <w:rPr>
                <w:sz w:val="24"/>
                <w:szCs w:val="24"/>
              </w:rPr>
              <w:t xml:space="preserve"> сотрудничестве</w:t>
            </w:r>
          </w:p>
        </w:tc>
        <w:tc>
          <w:tcPr>
            <w:tcW w:w="301" w:type="pct"/>
          </w:tcPr>
          <w:p w14:paraId="5ECED144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851" w14:paraId="1AE09AFD" w14:textId="77777777" w:rsidTr="00D0507B">
        <w:tc>
          <w:tcPr>
            <w:tcW w:w="196" w:type="pct"/>
          </w:tcPr>
          <w:p w14:paraId="7203CF1E" w14:textId="6FA5DDD5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</w:t>
            </w:r>
          </w:p>
        </w:tc>
        <w:tc>
          <w:tcPr>
            <w:tcW w:w="1734" w:type="pct"/>
            <w:shd w:val="clear" w:color="auto" w:fill="FFFFFF" w:themeFill="background1"/>
          </w:tcPr>
          <w:p w14:paraId="7C282F00" w14:textId="77777777" w:rsidR="008B2B67" w:rsidRPr="00D5385B" w:rsidRDefault="008B2B67" w:rsidP="008B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5B">
              <w:rPr>
                <w:rFonts w:ascii="Times New Roman" w:hAnsi="Times New Roman" w:cs="Times New Roman"/>
                <w:sz w:val="24"/>
                <w:szCs w:val="24"/>
              </w:rPr>
              <w:t>Разработка плана реализации сетевых мероприятий и проектов</w:t>
            </w:r>
          </w:p>
          <w:p w14:paraId="4BBAE7C9" w14:textId="00DB67C2" w:rsidR="00510C78" w:rsidRPr="003342E5" w:rsidRDefault="00510C78" w:rsidP="003B43D9">
            <w:pPr>
              <w:pStyle w:val="TableParagraph"/>
              <w:spacing w:line="287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14:paraId="5C5AE7FA" w14:textId="5C46C24D" w:rsidR="00510C78" w:rsidRPr="003342E5" w:rsidRDefault="00510C78" w:rsidP="003B43D9">
            <w:pPr>
              <w:pStyle w:val="TableParagraph"/>
              <w:spacing w:line="287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</w:t>
            </w:r>
            <w:r w:rsidR="008B2B6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445" w:type="pct"/>
            <w:shd w:val="clear" w:color="auto" w:fill="FFFFFF" w:themeFill="background1"/>
          </w:tcPr>
          <w:p w14:paraId="2682597C" w14:textId="02653083" w:rsidR="00510C78" w:rsidRPr="003342E5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 w:rsidR="008B2B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531" w:type="pct"/>
            <w:shd w:val="clear" w:color="auto" w:fill="FFFFFF" w:themeFill="background1"/>
          </w:tcPr>
          <w:p w14:paraId="380A2232" w14:textId="32053692" w:rsidR="008B2B67" w:rsidRPr="00D5385B" w:rsidRDefault="008B2B67" w:rsidP="008B2B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85B">
              <w:rPr>
                <w:rFonts w:ascii="Times New Roman" w:hAnsi="Times New Roman" w:cs="Times New Roman"/>
                <w:sz w:val="24"/>
                <w:szCs w:val="24"/>
              </w:rPr>
              <w:t>Ежегодно разрабатывается план реализации сетевых мероприятий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5B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14:paraId="0E441EAE" w14:textId="4C4EE753" w:rsidR="00510C78" w:rsidRPr="003342E5" w:rsidRDefault="00510C78" w:rsidP="008B2B67">
            <w:pPr>
              <w:pStyle w:val="TableParagraph"/>
              <w:spacing w:line="292" w:lineRule="exact"/>
              <w:ind w:left="123"/>
              <w:rPr>
                <w:w w:val="95"/>
                <w:sz w:val="24"/>
                <w:szCs w:val="24"/>
              </w:rPr>
            </w:pPr>
          </w:p>
        </w:tc>
        <w:tc>
          <w:tcPr>
            <w:tcW w:w="301" w:type="pct"/>
          </w:tcPr>
          <w:p w14:paraId="6659B779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851" w14:paraId="57451C49" w14:textId="77777777" w:rsidTr="00D0507B">
        <w:tc>
          <w:tcPr>
            <w:tcW w:w="196" w:type="pct"/>
          </w:tcPr>
          <w:p w14:paraId="35A6A351" w14:textId="493C181C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</w:t>
            </w:r>
          </w:p>
        </w:tc>
        <w:tc>
          <w:tcPr>
            <w:tcW w:w="1734" w:type="pct"/>
            <w:shd w:val="clear" w:color="auto" w:fill="FFFFFF" w:themeFill="background1"/>
          </w:tcPr>
          <w:p w14:paraId="6C7E3F85" w14:textId="030EE0A7" w:rsidR="00510C78" w:rsidRPr="003342E5" w:rsidRDefault="00510C78" w:rsidP="008B2B67">
            <w:pPr>
              <w:pStyle w:val="TableParagraph"/>
              <w:spacing w:line="294" w:lineRule="exact"/>
              <w:ind w:left="121"/>
              <w:rPr>
                <w:sz w:val="24"/>
                <w:szCs w:val="24"/>
              </w:rPr>
            </w:pPr>
            <w:r w:rsidRPr="003342E5">
              <w:rPr>
                <w:sz w:val="24"/>
                <w:szCs w:val="24"/>
              </w:rPr>
              <w:t>Организация</w:t>
            </w:r>
            <w:r w:rsidR="008B2B67">
              <w:rPr>
                <w:sz w:val="24"/>
                <w:szCs w:val="24"/>
              </w:rPr>
              <w:t xml:space="preserve"> просветительской </w:t>
            </w:r>
            <w:r w:rsidRPr="003342E5">
              <w:rPr>
                <w:sz w:val="24"/>
                <w:szCs w:val="24"/>
              </w:rPr>
              <w:t>работы</w:t>
            </w:r>
            <w:r w:rsidR="008B2B67">
              <w:rPr>
                <w:sz w:val="24"/>
                <w:szCs w:val="24"/>
              </w:rPr>
              <w:t xml:space="preserve"> </w:t>
            </w:r>
            <w:r w:rsidRPr="003342E5">
              <w:rPr>
                <w:sz w:val="24"/>
                <w:szCs w:val="24"/>
              </w:rPr>
              <w:t>с</w:t>
            </w:r>
            <w:r w:rsidR="008B2B67">
              <w:rPr>
                <w:sz w:val="24"/>
                <w:szCs w:val="24"/>
              </w:rPr>
              <w:t xml:space="preserve"> </w:t>
            </w:r>
            <w:r w:rsidRPr="003342E5">
              <w:rPr>
                <w:sz w:val="24"/>
                <w:szCs w:val="24"/>
              </w:rPr>
              <w:t>родителями</w:t>
            </w:r>
          </w:p>
        </w:tc>
        <w:tc>
          <w:tcPr>
            <w:tcW w:w="793" w:type="pct"/>
            <w:shd w:val="clear" w:color="auto" w:fill="FFFFFF" w:themeFill="background1"/>
          </w:tcPr>
          <w:p w14:paraId="4257B678" w14:textId="77777777" w:rsidR="00510C78" w:rsidRPr="003342E5" w:rsidRDefault="00510C78" w:rsidP="003B43D9">
            <w:pPr>
              <w:pStyle w:val="TableParagraph"/>
              <w:spacing w:line="287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445" w:type="pct"/>
            <w:shd w:val="clear" w:color="auto" w:fill="FFFFFF" w:themeFill="background1"/>
          </w:tcPr>
          <w:p w14:paraId="39FFFBD3" w14:textId="145F6462" w:rsidR="00510C78" w:rsidRPr="003342E5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 w:rsidR="008B2B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531" w:type="pct"/>
            <w:shd w:val="clear" w:color="auto" w:fill="FFFFFF" w:themeFill="background1"/>
          </w:tcPr>
          <w:p w14:paraId="43F5326E" w14:textId="77777777" w:rsidR="008B2B67" w:rsidRPr="00D5385B" w:rsidRDefault="008B2B67" w:rsidP="008B2B67">
            <w:r w:rsidRPr="00D5385B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5B">
              <w:rPr>
                <w:rFonts w:ascii="Times New Roman" w:hAnsi="Times New Roman" w:cs="Times New Roman"/>
                <w:sz w:val="24"/>
                <w:szCs w:val="24"/>
              </w:rPr>
              <w:t>в деятельность образовательной организации, повышение открытости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5B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  <w:p w14:paraId="383BCB7B" w14:textId="69643293" w:rsidR="00510C78" w:rsidRPr="003342E5" w:rsidRDefault="00510C78" w:rsidP="008B2B67">
            <w:pPr>
              <w:pStyle w:val="TableParagraph"/>
              <w:spacing w:line="292" w:lineRule="exact"/>
              <w:ind w:left="123"/>
              <w:rPr>
                <w:w w:val="95"/>
                <w:sz w:val="24"/>
                <w:szCs w:val="24"/>
              </w:rPr>
            </w:pPr>
          </w:p>
        </w:tc>
        <w:tc>
          <w:tcPr>
            <w:tcW w:w="301" w:type="pct"/>
          </w:tcPr>
          <w:p w14:paraId="68F9EEA5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3D9" w14:paraId="6D6A0DE5" w14:textId="77777777" w:rsidTr="00D0507B">
        <w:tc>
          <w:tcPr>
            <w:tcW w:w="5000" w:type="pct"/>
            <w:gridSpan w:val="6"/>
          </w:tcPr>
          <w:p w14:paraId="2776119F" w14:textId="648A94A0" w:rsidR="00510C78" w:rsidRDefault="00C6297B" w:rsidP="00571A5C">
            <w:pPr>
              <w:pStyle w:val="a6"/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8. </w:t>
            </w:r>
            <w:r w:rsidR="00510C78" w:rsidRPr="00C6297B">
              <w:rPr>
                <w:rFonts w:ascii="Times New Roman" w:hAnsi="Times New Roman" w:cs="Times New Roman"/>
                <w:b/>
                <w:bCs/>
                <w:sz w:val="24"/>
              </w:rPr>
              <w:t>Совершенствование системы охраны труда</w:t>
            </w:r>
          </w:p>
          <w:p w14:paraId="115B0F63" w14:textId="463CB44F" w:rsidR="00C6297B" w:rsidRPr="00C6297B" w:rsidRDefault="00C6297B" w:rsidP="00571A5C">
            <w:pPr>
              <w:pStyle w:val="a6"/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4D2851" w14:paraId="73B367A9" w14:textId="77777777" w:rsidTr="00D0507B">
        <w:tc>
          <w:tcPr>
            <w:tcW w:w="196" w:type="pct"/>
          </w:tcPr>
          <w:p w14:paraId="18A40E98" w14:textId="2175BB06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</w:t>
            </w:r>
          </w:p>
        </w:tc>
        <w:tc>
          <w:tcPr>
            <w:tcW w:w="1734" w:type="pct"/>
          </w:tcPr>
          <w:p w14:paraId="68D08F32" w14:textId="77777777" w:rsidR="00510C78" w:rsidRPr="009761FC" w:rsidRDefault="00510C78" w:rsidP="003B43D9">
            <w:pPr>
              <w:pStyle w:val="TableParagraph"/>
              <w:spacing w:line="287" w:lineRule="exact"/>
              <w:ind w:left="121"/>
              <w:rPr>
                <w:sz w:val="24"/>
                <w:szCs w:val="28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Проведение совещания с целью планирования развития системы охраны труда в школе</w:t>
            </w:r>
          </w:p>
        </w:tc>
        <w:tc>
          <w:tcPr>
            <w:tcW w:w="793" w:type="pct"/>
          </w:tcPr>
          <w:p w14:paraId="241250ED" w14:textId="2FD7D4E0" w:rsidR="00510C78" w:rsidRPr="006F30A1" w:rsidRDefault="00510C78" w:rsidP="003B43D9">
            <w:pPr>
              <w:pStyle w:val="TableParagraph"/>
              <w:spacing w:line="287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r w:rsidR="008B2B67">
              <w:rPr>
                <w:sz w:val="24"/>
                <w:szCs w:val="24"/>
              </w:rPr>
              <w:t>завхоз</w:t>
            </w:r>
            <w:r>
              <w:rPr>
                <w:sz w:val="24"/>
                <w:szCs w:val="24"/>
              </w:rPr>
              <w:t>,  специалист по охране труда</w:t>
            </w:r>
          </w:p>
        </w:tc>
        <w:tc>
          <w:tcPr>
            <w:tcW w:w="445" w:type="pct"/>
          </w:tcPr>
          <w:p w14:paraId="6DB74CD1" w14:textId="77777777" w:rsidR="00510C78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2024г.</w:t>
            </w:r>
          </w:p>
        </w:tc>
        <w:tc>
          <w:tcPr>
            <w:tcW w:w="1531" w:type="pct"/>
          </w:tcPr>
          <w:p w14:paraId="3F85D33F" w14:textId="77777777" w:rsidR="008B2B67" w:rsidRPr="00D5385B" w:rsidRDefault="008B2B67" w:rsidP="008B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5B">
              <w:rPr>
                <w:rFonts w:ascii="Times New Roman" w:hAnsi="Times New Roman" w:cs="Times New Roman"/>
                <w:sz w:val="24"/>
                <w:szCs w:val="24"/>
              </w:rPr>
              <w:t>Проведено совещание, определены мероприятия, направленные на развитие и совершенствование охраны труда</w:t>
            </w:r>
          </w:p>
          <w:p w14:paraId="2C0ADB06" w14:textId="1D862D55" w:rsidR="00510C78" w:rsidRPr="009761FC" w:rsidRDefault="00510C78" w:rsidP="008B2B67">
            <w:pPr>
              <w:pStyle w:val="TableParagraph"/>
              <w:spacing w:line="292" w:lineRule="exact"/>
              <w:ind w:left="123"/>
              <w:rPr>
                <w:w w:val="95"/>
                <w:sz w:val="24"/>
                <w:szCs w:val="28"/>
              </w:rPr>
            </w:pPr>
          </w:p>
        </w:tc>
        <w:tc>
          <w:tcPr>
            <w:tcW w:w="301" w:type="pct"/>
          </w:tcPr>
          <w:p w14:paraId="37813AA4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851" w14:paraId="6A78C88A" w14:textId="77777777" w:rsidTr="00D0507B">
        <w:tc>
          <w:tcPr>
            <w:tcW w:w="196" w:type="pct"/>
          </w:tcPr>
          <w:p w14:paraId="449CC68A" w14:textId="3C948848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</w:t>
            </w:r>
          </w:p>
        </w:tc>
        <w:tc>
          <w:tcPr>
            <w:tcW w:w="1734" w:type="pct"/>
          </w:tcPr>
          <w:p w14:paraId="4D79779F" w14:textId="77777777" w:rsidR="00510C78" w:rsidRPr="009761FC" w:rsidRDefault="00510C78" w:rsidP="003B43D9">
            <w:pPr>
              <w:pStyle w:val="TableParagraph"/>
              <w:spacing w:line="287" w:lineRule="exact"/>
              <w:ind w:left="121"/>
              <w:rPr>
                <w:sz w:val="24"/>
                <w:szCs w:val="28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Разработка мероприятий по улучшению условий и охраны труда</w:t>
            </w:r>
          </w:p>
        </w:tc>
        <w:tc>
          <w:tcPr>
            <w:tcW w:w="793" w:type="pct"/>
          </w:tcPr>
          <w:p w14:paraId="47EEE049" w14:textId="452034C3" w:rsidR="00510C78" w:rsidRPr="006F30A1" w:rsidRDefault="008B2B67" w:rsidP="003B43D9">
            <w:pPr>
              <w:pStyle w:val="TableParagraph"/>
              <w:spacing w:line="287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  <w:r w:rsidR="00510C78">
              <w:rPr>
                <w:sz w:val="24"/>
                <w:szCs w:val="24"/>
              </w:rPr>
              <w:t>,  специалист по охране труда</w:t>
            </w:r>
          </w:p>
        </w:tc>
        <w:tc>
          <w:tcPr>
            <w:tcW w:w="445" w:type="pct"/>
          </w:tcPr>
          <w:p w14:paraId="321F1BF9" w14:textId="77777777" w:rsidR="00510C78" w:rsidRDefault="00510C78" w:rsidP="003B43D9">
            <w:pPr>
              <w:pStyle w:val="a6"/>
              <w:tabs>
                <w:tab w:val="left" w:pos="198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2024-2025гг.</w:t>
            </w:r>
          </w:p>
        </w:tc>
        <w:tc>
          <w:tcPr>
            <w:tcW w:w="1531" w:type="pct"/>
          </w:tcPr>
          <w:p w14:paraId="57564278" w14:textId="77777777" w:rsidR="00C37D93" w:rsidRPr="008074F0" w:rsidRDefault="00C37D93" w:rsidP="00C3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4F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мероприятия по улучшению охраны труда в образовательной организации </w:t>
            </w:r>
          </w:p>
          <w:p w14:paraId="6E80F5EC" w14:textId="22093C2D" w:rsidR="00510C78" w:rsidRPr="009761FC" w:rsidRDefault="00510C78" w:rsidP="00C37D93">
            <w:pPr>
              <w:pStyle w:val="TableParagraph"/>
              <w:spacing w:line="292" w:lineRule="exact"/>
              <w:ind w:left="123"/>
              <w:rPr>
                <w:w w:val="95"/>
                <w:sz w:val="24"/>
                <w:szCs w:val="28"/>
              </w:rPr>
            </w:pPr>
          </w:p>
        </w:tc>
        <w:tc>
          <w:tcPr>
            <w:tcW w:w="301" w:type="pct"/>
          </w:tcPr>
          <w:p w14:paraId="64675019" w14:textId="77777777" w:rsidR="00510C78" w:rsidRPr="006F30A1" w:rsidRDefault="00510C78" w:rsidP="00510C78">
            <w:pPr>
              <w:pStyle w:val="a6"/>
              <w:tabs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</w:tbl>
    <w:p w14:paraId="69DFCB2A" w14:textId="77777777" w:rsidR="006F30A1" w:rsidRDefault="006F30A1" w:rsidP="006F30A1">
      <w:pPr>
        <w:pStyle w:val="a6"/>
        <w:tabs>
          <w:tab w:val="left" w:pos="1980"/>
        </w:tabs>
      </w:pPr>
    </w:p>
    <w:p w14:paraId="654DA545" w14:textId="77777777" w:rsidR="004D2851" w:rsidRDefault="004D2851" w:rsidP="006F30A1">
      <w:pPr>
        <w:pStyle w:val="a6"/>
        <w:tabs>
          <w:tab w:val="left" w:pos="1980"/>
        </w:tabs>
        <w:sectPr w:rsidR="004D2851" w:rsidSect="004D2851">
          <w:pgSz w:w="16838" w:h="11906" w:orient="landscape"/>
          <w:pgMar w:top="1133" w:right="1134" w:bottom="1701" w:left="1387" w:header="708" w:footer="708" w:gutter="0"/>
          <w:cols w:space="708"/>
          <w:docGrid w:linePitch="360"/>
        </w:sectPr>
      </w:pPr>
    </w:p>
    <w:p w14:paraId="4981EBD0" w14:textId="77777777" w:rsidR="00ED29CA" w:rsidRDefault="00ED29CA" w:rsidP="006F30A1">
      <w:pPr>
        <w:pStyle w:val="a6"/>
        <w:tabs>
          <w:tab w:val="left" w:pos="1980"/>
        </w:tabs>
      </w:pPr>
    </w:p>
    <w:p w14:paraId="18407770" w14:textId="77777777" w:rsidR="00ED29CA" w:rsidRPr="009C6367" w:rsidRDefault="00ED29CA" w:rsidP="00C6297B">
      <w:pPr>
        <w:pStyle w:val="a6"/>
        <w:numPr>
          <w:ilvl w:val="0"/>
          <w:numId w:val="3"/>
        </w:numPr>
        <w:tabs>
          <w:tab w:val="left" w:pos="1980"/>
        </w:tabs>
        <w:rPr>
          <w:rFonts w:ascii="Times New Roman" w:hAnsi="Times New Roman" w:cs="Times New Roman"/>
          <w:b/>
          <w:sz w:val="28"/>
        </w:rPr>
      </w:pPr>
      <w:r w:rsidRPr="009C6367">
        <w:rPr>
          <w:rFonts w:ascii="Times New Roman" w:hAnsi="Times New Roman" w:cs="Times New Roman"/>
          <w:b/>
          <w:sz w:val="28"/>
        </w:rPr>
        <w:t>Механизмы реализации программы развития</w:t>
      </w:r>
    </w:p>
    <w:p w14:paraId="7C32B43D" w14:textId="77777777" w:rsidR="00ED29CA" w:rsidRDefault="00ED29CA" w:rsidP="00ED29CA">
      <w:pPr>
        <w:pStyle w:val="a6"/>
        <w:tabs>
          <w:tab w:val="left" w:pos="1980"/>
        </w:tabs>
        <w:ind w:left="1080"/>
        <w:rPr>
          <w:rFonts w:ascii="Times New Roman" w:hAnsi="Times New Roman" w:cs="Times New Roman"/>
          <w:b/>
          <w:sz w:val="28"/>
        </w:rPr>
      </w:pPr>
    </w:p>
    <w:p w14:paraId="40397CF9" w14:textId="77777777" w:rsidR="00ED29CA" w:rsidRPr="00ED29CA" w:rsidRDefault="00ED29CA" w:rsidP="00C6297B">
      <w:pPr>
        <w:pStyle w:val="a6"/>
        <w:numPr>
          <w:ilvl w:val="0"/>
          <w:numId w:val="5"/>
        </w:numPr>
        <w:tabs>
          <w:tab w:val="left" w:pos="1260"/>
        </w:tabs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29CA">
        <w:rPr>
          <w:rFonts w:ascii="Times New Roman" w:hAnsi="Times New Roman" w:cs="Times New Roman"/>
          <w:sz w:val="24"/>
          <w:szCs w:val="24"/>
        </w:rPr>
        <w:t>Интеграция в образовательном процессе урочной, внеурочной деятельности, а также программ дополнительного образования.</w:t>
      </w:r>
    </w:p>
    <w:p w14:paraId="787C3D30" w14:textId="77777777" w:rsidR="00ED29CA" w:rsidRPr="00ED29CA" w:rsidRDefault="00ED29CA" w:rsidP="00C6297B">
      <w:pPr>
        <w:pStyle w:val="a6"/>
        <w:numPr>
          <w:ilvl w:val="0"/>
          <w:numId w:val="5"/>
        </w:numPr>
        <w:tabs>
          <w:tab w:val="left" w:pos="1260"/>
        </w:tabs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29CA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инновационного образовательного процесса.</w:t>
      </w:r>
    </w:p>
    <w:p w14:paraId="51444762" w14:textId="77777777" w:rsidR="00ED29CA" w:rsidRPr="00ED29CA" w:rsidRDefault="00ED29CA" w:rsidP="00C6297B">
      <w:pPr>
        <w:pStyle w:val="a6"/>
        <w:numPr>
          <w:ilvl w:val="0"/>
          <w:numId w:val="5"/>
        </w:numPr>
        <w:tabs>
          <w:tab w:val="left" w:pos="1260"/>
        </w:tabs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29CA">
        <w:rPr>
          <w:rFonts w:ascii="Times New Roman" w:hAnsi="Times New Roman" w:cs="Times New Roman"/>
          <w:sz w:val="24"/>
          <w:szCs w:val="24"/>
        </w:rPr>
        <w:t>Кадровое обеспечение образовательного процесса. Повышение квалификации педагогических работников.</w:t>
      </w:r>
    </w:p>
    <w:p w14:paraId="437358A3" w14:textId="77777777" w:rsidR="00ED29CA" w:rsidRPr="00ED29CA" w:rsidRDefault="00ED29CA" w:rsidP="00C6297B">
      <w:pPr>
        <w:pStyle w:val="a6"/>
        <w:numPr>
          <w:ilvl w:val="0"/>
          <w:numId w:val="5"/>
        </w:numPr>
        <w:tabs>
          <w:tab w:val="left" w:pos="1260"/>
        </w:tabs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29CA">
        <w:rPr>
          <w:rFonts w:ascii="Times New Roman" w:hAnsi="Times New Roman" w:cs="Times New Roman"/>
          <w:sz w:val="24"/>
          <w:szCs w:val="24"/>
        </w:rPr>
        <w:t>Создание оптимальных психолого-педагогических условий для всех участников образовательных отношений.</w:t>
      </w:r>
    </w:p>
    <w:p w14:paraId="3B1C3D7B" w14:textId="77777777" w:rsidR="00ED29CA" w:rsidRPr="00ED29CA" w:rsidRDefault="00ED29CA" w:rsidP="00C6297B">
      <w:pPr>
        <w:pStyle w:val="a6"/>
        <w:numPr>
          <w:ilvl w:val="0"/>
          <w:numId w:val="5"/>
        </w:numPr>
        <w:tabs>
          <w:tab w:val="left" w:pos="1260"/>
        </w:tabs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29CA">
        <w:rPr>
          <w:rFonts w:ascii="Times New Roman" w:hAnsi="Times New Roman" w:cs="Times New Roman"/>
          <w:sz w:val="24"/>
          <w:szCs w:val="24"/>
        </w:rPr>
        <w:t>Обновление материально-технического оснащения школы.</w:t>
      </w:r>
    </w:p>
    <w:p w14:paraId="456F7079" w14:textId="77777777" w:rsidR="005A16DC" w:rsidRDefault="00ED29CA" w:rsidP="00C6297B">
      <w:pPr>
        <w:pStyle w:val="a6"/>
        <w:numPr>
          <w:ilvl w:val="0"/>
          <w:numId w:val="5"/>
        </w:numPr>
        <w:tabs>
          <w:tab w:val="left" w:pos="1260"/>
        </w:tabs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29CA">
        <w:rPr>
          <w:rFonts w:ascii="Times New Roman" w:hAnsi="Times New Roman" w:cs="Times New Roman"/>
          <w:sz w:val="24"/>
          <w:szCs w:val="24"/>
        </w:rPr>
        <w:t>Совершенствование системы мониторинга, статистики и оценки качества образования.</w:t>
      </w:r>
    </w:p>
    <w:p w14:paraId="5F3AB529" w14:textId="77777777" w:rsidR="00756961" w:rsidRDefault="00756961" w:rsidP="00C6297B">
      <w:pPr>
        <w:pStyle w:val="a6"/>
        <w:numPr>
          <w:ilvl w:val="0"/>
          <w:numId w:val="5"/>
        </w:numPr>
        <w:tabs>
          <w:tab w:val="left" w:pos="1260"/>
        </w:tabs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22108">
        <w:rPr>
          <w:rFonts w:ascii="PT Astra Serif" w:hAnsi="PT Astra Serif"/>
          <w:color w:val="000000"/>
          <w:sz w:val="24"/>
          <w:szCs w:val="24"/>
        </w:rPr>
        <w:t>Уменьшение замечаний от органов надзора и контроля в сфере охраны труда и безопасности.</w:t>
      </w:r>
    </w:p>
    <w:p w14:paraId="6A44D29D" w14:textId="77777777" w:rsidR="005A16DC" w:rsidRDefault="005A16DC" w:rsidP="00C6297B">
      <w:pPr>
        <w:jc w:val="both"/>
      </w:pPr>
    </w:p>
    <w:p w14:paraId="6D50C060" w14:textId="77777777" w:rsidR="00ED29CA" w:rsidRPr="004C76D1" w:rsidRDefault="005A16DC" w:rsidP="00C6297B">
      <w:pPr>
        <w:pStyle w:val="a6"/>
        <w:numPr>
          <w:ilvl w:val="0"/>
          <w:numId w:val="3"/>
        </w:numPr>
        <w:tabs>
          <w:tab w:val="left" w:pos="1020"/>
        </w:tabs>
        <w:jc w:val="both"/>
        <w:rPr>
          <w:rFonts w:ascii="Times New Roman" w:hAnsi="Times New Roman" w:cs="Times New Roman"/>
          <w:b/>
          <w:sz w:val="28"/>
          <w:szCs w:val="24"/>
        </w:rPr>
      </w:pPr>
      <w:r w:rsidRPr="004C76D1">
        <w:rPr>
          <w:rFonts w:ascii="Times New Roman" w:hAnsi="Times New Roman" w:cs="Times New Roman"/>
          <w:b/>
          <w:sz w:val="28"/>
          <w:szCs w:val="24"/>
        </w:rPr>
        <w:t>Ожидаемые результаты реализации программы развития</w:t>
      </w:r>
    </w:p>
    <w:p w14:paraId="4DF11FEE" w14:textId="77777777" w:rsidR="00AC3CA6" w:rsidRPr="00AC3CA6" w:rsidRDefault="00AC3CA6" w:rsidP="00C6297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CA6">
        <w:rPr>
          <w:rFonts w:ascii="Times New Roman" w:hAnsi="Times New Roman" w:cs="Times New Roman"/>
          <w:b/>
          <w:sz w:val="24"/>
          <w:szCs w:val="24"/>
          <w:u w:val="single"/>
        </w:rPr>
        <w:t>Ожидаемые  результаты:</w:t>
      </w:r>
    </w:p>
    <w:p w14:paraId="3662CD72" w14:textId="77777777" w:rsidR="00AC3CA6" w:rsidRPr="00AC3CA6" w:rsidRDefault="00AC3CA6" w:rsidP="00C6297B">
      <w:pPr>
        <w:pStyle w:val="a6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CA6">
        <w:rPr>
          <w:rFonts w:ascii="Times New Roman" w:hAnsi="Times New Roman" w:cs="Times New Roman"/>
          <w:sz w:val="24"/>
          <w:szCs w:val="24"/>
        </w:rPr>
        <w:t>Максимально эффективная организация учебно-воспитательного процесса, расширение зоны ближайшего развития разных категорий обучающихся с УО (с интеллектуальными нарушениями)</w:t>
      </w:r>
    </w:p>
    <w:p w14:paraId="07705C0B" w14:textId="77777777" w:rsidR="00AC3CA6" w:rsidRPr="00AC3CA6" w:rsidRDefault="00AC3CA6" w:rsidP="00C6297B">
      <w:pPr>
        <w:pStyle w:val="a6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CA6">
        <w:rPr>
          <w:rFonts w:ascii="Times New Roman" w:hAnsi="Times New Roman" w:cs="Times New Roman"/>
          <w:sz w:val="24"/>
          <w:szCs w:val="24"/>
        </w:rPr>
        <w:t>Обновление содержания образования, эффективная реализация образовательных программ, учитывающих особые образовательные потребности разных групп обучающихся с УО (с интеллектуальными нарушениями).</w:t>
      </w:r>
    </w:p>
    <w:p w14:paraId="7C87CC5D" w14:textId="77777777" w:rsidR="00AC3CA6" w:rsidRPr="00AC3CA6" w:rsidRDefault="00AC3CA6" w:rsidP="00C6297B">
      <w:pPr>
        <w:pStyle w:val="a6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CA6">
        <w:rPr>
          <w:rFonts w:ascii="Times New Roman" w:hAnsi="Times New Roman" w:cs="Times New Roman"/>
          <w:sz w:val="24"/>
          <w:szCs w:val="24"/>
        </w:rPr>
        <w:t>Рост уровня квалификации педагогических работников.</w:t>
      </w:r>
    </w:p>
    <w:p w14:paraId="00B7F8BC" w14:textId="2DD793AB" w:rsidR="00AC3CA6" w:rsidRPr="00AC3CA6" w:rsidRDefault="00AC3CA6" w:rsidP="00C6297B">
      <w:pPr>
        <w:pStyle w:val="a6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CA6">
        <w:rPr>
          <w:rFonts w:ascii="Times New Roman" w:hAnsi="Times New Roman" w:cs="Times New Roman"/>
          <w:sz w:val="24"/>
          <w:szCs w:val="24"/>
        </w:rPr>
        <w:t xml:space="preserve">Совершенствование материально-технической базы </w:t>
      </w:r>
      <w:r w:rsidR="00C6297B">
        <w:rPr>
          <w:rFonts w:ascii="Times New Roman" w:hAnsi="Times New Roman" w:cs="Times New Roman"/>
          <w:sz w:val="24"/>
          <w:szCs w:val="24"/>
        </w:rPr>
        <w:t xml:space="preserve">КГОБУ Полтавская КШИ </w:t>
      </w:r>
      <w:r w:rsidRPr="00AC3CA6">
        <w:rPr>
          <w:rFonts w:ascii="Times New Roman" w:hAnsi="Times New Roman" w:cs="Times New Roman"/>
          <w:sz w:val="24"/>
          <w:szCs w:val="24"/>
        </w:rPr>
        <w:t xml:space="preserve">  за счет </w:t>
      </w:r>
      <w:r w:rsidR="00C6297B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Pr="00AC3CA6">
        <w:rPr>
          <w:rFonts w:ascii="Times New Roman" w:hAnsi="Times New Roman" w:cs="Times New Roman"/>
          <w:sz w:val="24"/>
          <w:szCs w:val="24"/>
        </w:rPr>
        <w:t xml:space="preserve"> средств и </w:t>
      </w:r>
      <w:r w:rsidR="00C6297B">
        <w:rPr>
          <w:rFonts w:ascii="Times New Roman" w:hAnsi="Times New Roman" w:cs="Times New Roman"/>
          <w:sz w:val="24"/>
          <w:szCs w:val="24"/>
        </w:rPr>
        <w:t>модернизации образования</w:t>
      </w:r>
      <w:r w:rsidRPr="00AC3CA6">
        <w:rPr>
          <w:rFonts w:ascii="Times New Roman" w:hAnsi="Times New Roman" w:cs="Times New Roman"/>
          <w:sz w:val="24"/>
          <w:szCs w:val="24"/>
        </w:rPr>
        <w:t>.</w:t>
      </w:r>
    </w:p>
    <w:p w14:paraId="2CCDFBF8" w14:textId="77777777" w:rsidR="00AC3CA6" w:rsidRPr="00AC3CA6" w:rsidRDefault="00AC3CA6" w:rsidP="00C6297B">
      <w:pPr>
        <w:pStyle w:val="a6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CA6">
        <w:rPr>
          <w:rFonts w:ascii="Times New Roman" w:hAnsi="Times New Roman" w:cs="Times New Roman"/>
          <w:sz w:val="24"/>
          <w:szCs w:val="24"/>
        </w:rPr>
        <w:t>Вариативность направлений дополнительного образования.</w:t>
      </w:r>
    </w:p>
    <w:p w14:paraId="7548315C" w14:textId="77777777" w:rsidR="00AC3CA6" w:rsidRDefault="00AC3CA6" w:rsidP="00C6297B">
      <w:pPr>
        <w:pStyle w:val="a6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CA6">
        <w:rPr>
          <w:rFonts w:ascii="Times New Roman" w:hAnsi="Times New Roman" w:cs="Times New Roman"/>
          <w:sz w:val="24"/>
          <w:szCs w:val="24"/>
        </w:rPr>
        <w:t>Положительная оценка деятельности школы-интерната родителями, обучающимися, педагогическим сообществом.</w:t>
      </w:r>
    </w:p>
    <w:p w14:paraId="6D9A7AB6" w14:textId="61EBFD8A" w:rsidR="00A10390" w:rsidRDefault="00A10390" w:rsidP="00C6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F5444E" w14:textId="77777777" w:rsidR="002C16D8" w:rsidRDefault="002C16D8" w:rsidP="006D7E0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2C16D8" w:rsidSect="004D2851">
          <w:pgSz w:w="11906" w:h="16838"/>
          <w:pgMar w:top="1387" w:right="1133" w:bottom="1134" w:left="1701" w:header="708" w:footer="708" w:gutter="0"/>
          <w:cols w:space="708"/>
          <w:docGrid w:linePitch="360"/>
        </w:sectPr>
      </w:pPr>
    </w:p>
    <w:p w14:paraId="356A8368" w14:textId="77777777" w:rsidR="006D7E09" w:rsidRDefault="006D7E09" w:rsidP="006D7E0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A628A15" w14:textId="5ED726FB" w:rsidR="004C76D1" w:rsidRPr="00A10390" w:rsidRDefault="00756961" w:rsidP="00C6297B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A1039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Критерии и показатели оценки реализации программы развития</w:t>
      </w:r>
    </w:p>
    <w:p w14:paraId="11582C1C" w14:textId="2D2CF963" w:rsidR="00756961" w:rsidRPr="004C76D1" w:rsidRDefault="004C76D1" w:rsidP="004C76D1">
      <w:pPr>
        <w:pStyle w:val="a6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4C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Таблица </w:t>
      </w:r>
      <w:r w:rsidR="00234E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4C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106"/>
        <w:gridCol w:w="10201"/>
      </w:tblGrid>
      <w:tr w:rsidR="00462D93" w14:paraId="11481FD1" w14:textId="77777777" w:rsidTr="00234E19">
        <w:trPr>
          <w:trHeight w:val="355"/>
        </w:trPr>
        <w:tc>
          <w:tcPr>
            <w:tcW w:w="1435" w:type="pct"/>
          </w:tcPr>
          <w:p w14:paraId="7EA0F7E6" w14:textId="77777777" w:rsidR="00462D93" w:rsidRPr="00462D93" w:rsidRDefault="00462D93" w:rsidP="00462D93">
            <w:pPr>
              <w:pStyle w:val="a6"/>
              <w:tabs>
                <w:tab w:val="left" w:pos="10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2D93">
              <w:rPr>
                <w:rFonts w:ascii="Times New Roman" w:hAnsi="Times New Roman" w:cs="Times New Roman"/>
                <w:b/>
                <w:sz w:val="24"/>
              </w:rPr>
              <w:t>Направление развития организации</w:t>
            </w:r>
          </w:p>
        </w:tc>
        <w:tc>
          <w:tcPr>
            <w:tcW w:w="3565" w:type="pct"/>
          </w:tcPr>
          <w:p w14:paraId="00532892" w14:textId="77777777" w:rsidR="00462D93" w:rsidRPr="00462D93" w:rsidRDefault="00462D93" w:rsidP="00462D93">
            <w:pPr>
              <w:pStyle w:val="a6"/>
              <w:tabs>
                <w:tab w:val="left" w:pos="10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2D93">
              <w:rPr>
                <w:rFonts w:ascii="Times New Roman" w:hAnsi="Times New Roman" w:cs="Times New Roman"/>
                <w:b/>
                <w:sz w:val="24"/>
              </w:rPr>
              <w:t>Критерии и показатели эффективности</w:t>
            </w:r>
          </w:p>
        </w:tc>
      </w:tr>
      <w:tr w:rsidR="00462D93" w14:paraId="2F0F8741" w14:textId="77777777" w:rsidTr="00234E19">
        <w:tc>
          <w:tcPr>
            <w:tcW w:w="1435" w:type="pct"/>
          </w:tcPr>
          <w:p w14:paraId="4DD5106F" w14:textId="77777777" w:rsidR="00234E19" w:rsidRPr="00403E23" w:rsidRDefault="00234E19" w:rsidP="0023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0482391"/>
            <w:r w:rsidRPr="00403E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базы и расширение инфраструктуры образовательной организации.</w:t>
            </w:r>
          </w:p>
          <w:p w14:paraId="16F93FF0" w14:textId="53570E86" w:rsidR="00462D93" w:rsidRPr="004C76D1" w:rsidRDefault="00462D93" w:rsidP="00756961">
            <w:pPr>
              <w:pStyle w:val="a6"/>
              <w:tabs>
                <w:tab w:val="left" w:pos="1020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65" w:type="pct"/>
          </w:tcPr>
          <w:p w14:paraId="5341E84A" w14:textId="7FE10FDC" w:rsidR="00234E19" w:rsidRPr="00403E23" w:rsidRDefault="00234E19" w:rsidP="0023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E23">
              <w:rPr>
                <w:rFonts w:ascii="Times New Roman" w:hAnsi="Times New Roman" w:cs="Times New Roman"/>
                <w:sz w:val="24"/>
                <w:szCs w:val="24"/>
              </w:rPr>
              <w:t xml:space="preserve">Создана современная, оснащённая оборудованием и техническими средствами в соответствии с требованиями ФГОС, постоянно обновляемая инфраструктура образовательной организации.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3E23">
              <w:rPr>
                <w:rFonts w:ascii="Times New Roman" w:hAnsi="Times New Roman" w:cs="Times New Roman"/>
                <w:sz w:val="24"/>
                <w:szCs w:val="24"/>
              </w:rPr>
              <w:t>0% увеличилось  количество специализированных учебных кабинетов и оснащение кабинетов специалистов службы сопровождения, в которых используется современное оборудование.</w:t>
            </w:r>
          </w:p>
          <w:p w14:paraId="46EDE24D" w14:textId="4979731C" w:rsidR="00462D93" w:rsidRPr="0061539C" w:rsidRDefault="00462D93" w:rsidP="0061539C">
            <w:pPr>
              <w:pStyle w:val="a6"/>
              <w:tabs>
                <w:tab w:val="left" w:pos="10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2"/>
      <w:tr w:rsidR="00462D93" w14:paraId="6DC4AA36" w14:textId="77777777" w:rsidTr="00234E19">
        <w:tc>
          <w:tcPr>
            <w:tcW w:w="1435" w:type="pct"/>
          </w:tcPr>
          <w:p w14:paraId="1595594D" w14:textId="77777777" w:rsidR="00234E19" w:rsidRPr="00403E23" w:rsidRDefault="00234E19" w:rsidP="0023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E23">
              <w:rPr>
                <w:rFonts w:ascii="Times New Roman" w:hAnsi="Times New Roman" w:cs="Times New Roman"/>
                <w:sz w:val="24"/>
                <w:szCs w:val="24"/>
              </w:rPr>
              <w:t>Создание современных условий для коррекционно-развивающего и</w:t>
            </w:r>
          </w:p>
          <w:p w14:paraId="01C495F2" w14:textId="3576472D" w:rsidR="00462D93" w:rsidRPr="004C76D1" w:rsidRDefault="00462D93" w:rsidP="00756961">
            <w:pPr>
              <w:pStyle w:val="a6"/>
              <w:tabs>
                <w:tab w:val="left" w:pos="1020"/>
              </w:tabs>
              <w:ind w:left="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C76D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="00A1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6D1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A1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6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A1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6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6D1"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умственной отсталостью </w:t>
            </w:r>
            <w:r w:rsidRPr="004C76D1">
              <w:rPr>
                <w:rFonts w:ascii="Times New Roman" w:hAnsi="Times New Roman" w:cs="Times New Roman"/>
                <w:w w:val="95"/>
                <w:sz w:val="24"/>
                <w:szCs w:val="24"/>
              </w:rPr>
              <w:t>(интеллектуальными</w:t>
            </w:r>
            <w:r w:rsidR="00A1039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4C76D1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нарушениями).</w:t>
            </w:r>
          </w:p>
        </w:tc>
        <w:tc>
          <w:tcPr>
            <w:tcW w:w="3565" w:type="pct"/>
          </w:tcPr>
          <w:p w14:paraId="6DB90368" w14:textId="77777777" w:rsidR="00462D93" w:rsidRDefault="0061539C" w:rsidP="00420488">
            <w:pPr>
              <w:pStyle w:val="a6"/>
              <w:tabs>
                <w:tab w:val="left" w:pos="1020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Реализуется система   психолого-педагогической поддержки и сопровождения обучающихся с умственной отсталостью </w:t>
            </w:r>
          </w:p>
        </w:tc>
      </w:tr>
      <w:tr w:rsidR="00510C78" w14:paraId="38902B37" w14:textId="77777777" w:rsidTr="00234E19">
        <w:tc>
          <w:tcPr>
            <w:tcW w:w="1435" w:type="pct"/>
          </w:tcPr>
          <w:p w14:paraId="2D45DA79" w14:textId="77777777" w:rsidR="00234E19" w:rsidRPr="00403E23" w:rsidRDefault="00234E19" w:rsidP="00234E19">
            <w:bookmarkStart w:id="3" w:name="_Hlk180482523"/>
            <w:r w:rsidRPr="00403E23">
              <w:rPr>
                <w:rFonts w:ascii="Times New Roman" w:hAnsi="Times New Roman" w:cs="Times New Roman"/>
                <w:sz w:val="24"/>
                <w:szCs w:val="24"/>
              </w:rPr>
              <w:t>Применение педагогами предметной области «Технология» обновленных образовательных программ на обновленной материально-технической базе</w:t>
            </w:r>
          </w:p>
          <w:p w14:paraId="2CC2CD15" w14:textId="42E383D8" w:rsidR="00510C78" w:rsidRPr="004C76D1" w:rsidRDefault="00510C78" w:rsidP="00756961">
            <w:pPr>
              <w:pStyle w:val="a6"/>
              <w:tabs>
                <w:tab w:val="left" w:pos="1020"/>
              </w:tabs>
              <w:ind w:left="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3565" w:type="pct"/>
          </w:tcPr>
          <w:p w14:paraId="48427505" w14:textId="77777777" w:rsidR="00510C78" w:rsidRDefault="00510C78" w:rsidP="00420488">
            <w:pPr>
              <w:pStyle w:val="a6"/>
              <w:tabs>
                <w:tab w:val="left" w:pos="102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 охват 100% обучающихся,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 от общего количества обучающихся </w:t>
            </w:r>
            <w:r w:rsidR="004E3854">
              <w:rPr>
                <w:rFonts w:ascii="Times New Roman" w:hAnsi="Times New Roman" w:cs="Times New Roman"/>
                <w:sz w:val="24"/>
              </w:rPr>
              <w:t>в общеобразовательной организации</w:t>
            </w:r>
          </w:p>
        </w:tc>
      </w:tr>
      <w:bookmarkEnd w:id="3"/>
      <w:tr w:rsidR="00462D93" w14:paraId="6A8D9667" w14:textId="77777777" w:rsidTr="00234E19">
        <w:tc>
          <w:tcPr>
            <w:tcW w:w="1435" w:type="pct"/>
          </w:tcPr>
          <w:p w14:paraId="24248985" w14:textId="77777777" w:rsidR="00234E19" w:rsidRPr="00403E23" w:rsidRDefault="00234E19" w:rsidP="0023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E23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детей с умственной отсталостью (интеллектуальными нарушениями).</w:t>
            </w:r>
          </w:p>
          <w:p w14:paraId="0DD6B420" w14:textId="27FCB124" w:rsidR="00462D93" w:rsidRPr="004C76D1" w:rsidRDefault="00462D93" w:rsidP="00756961">
            <w:pPr>
              <w:pStyle w:val="a6"/>
              <w:tabs>
                <w:tab w:val="left" w:pos="1020"/>
              </w:tabs>
              <w:ind w:left="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3565" w:type="pct"/>
          </w:tcPr>
          <w:p w14:paraId="00C8EC9F" w14:textId="248294DC" w:rsidR="00B10D0E" w:rsidRDefault="00234E19" w:rsidP="00B10D0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80</w:t>
            </w:r>
            <w:r w:rsidR="00B10D0E">
              <w:rPr>
                <w:rFonts w:ascii="PT Astra Serif" w:hAnsi="PT Astra Serif"/>
                <w:color w:val="000000"/>
                <w:sz w:val="24"/>
                <w:szCs w:val="24"/>
              </w:rPr>
              <w:t>% обучающихся  включено в систему дополнительного образования школы.</w:t>
            </w:r>
          </w:p>
          <w:p w14:paraId="372A3DB2" w14:textId="5C093DD8" w:rsidR="00462D93" w:rsidRDefault="00462D93" w:rsidP="00B10D0E">
            <w:pPr>
              <w:pStyle w:val="a6"/>
              <w:tabs>
                <w:tab w:val="left" w:pos="1020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62D93" w14:paraId="101BF062" w14:textId="77777777" w:rsidTr="00234E19">
        <w:tc>
          <w:tcPr>
            <w:tcW w:w="1435" w:type="pct"/>
          </w:tcPr>
          <w:p w14:paraId="416D0647" w14:textId="7EC13159" w:rsidR="00234E19" w:rsidRPr="00403E23" w:rsidRDefault="00234E19" w:rsidP="00234E19">
            <w:bookmarkStart w:id="4" w:name="_Hlk180482665"/>
            <w:proofErr w:type="spellStart"/>
            <w:r w:rsidRPr="00403E23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403E2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умственной отсталостью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E23">
              <w:rPr>
                <w:rFonts w:ascii="Times New Roman" w:hAnsi="Times New Roman" w:cs="Times New Roman"/>
                <w:sz w:val="24"/>
                <w:szCs w:val="24"/>
              </w:rPr>
              <w:t>(интеллектуальными нарушениями).</w:t>
            </w:r>
          </w:p>
          <w:p w14:paraId="345F986D" w14:textId="1200BD5B" w:rsidR="00462D93" w:rsidRPr="004C76D1" w:rsidRDefault="00462D93" w:rsidP="00756961">
            <w:pPr>
              <w:pStyle w:val="a6"/>
              <w:tabs>
                <w:tab w:val="left" w:pos="1020"/>
              </w:tabs>
              <w:ind w:left="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3565" w:type="pct"/>
          </w:tcPr>
          <w:p w14:paraId="43275E72" w14:textId="1F080E42" w:rsidR="006D01AE" w:rsidRPr="007C7417" w:rsidRDefault="006D01AE" w:rsidP="006D01AE">
            <w:r w:rsidRPr="007C7417">
              <w:rPr>
                <w:rFonts w:ascii="Times New Roman" w:hAnsi="Times New Roman" w:cs="Times New Roman"/>
                <w:sz w:val="24"/>
                <w:szCs w:val="24"/>
              </w:rPr>
              <w:t xml:space="preserve">Создана здоровьесберегающая среда в образовательной организации, включающая инфраструктурный и </w:t>
            </w:r>
            <w:proofErr w:type="spellStart"/>
            <w:r w:rsidRPr="007C7417">
              <w:rPr>
                <w:rFonts w:ascii="Times New Roman" w:hAnsi="Times New Roman" w:cs="Times New Roman"/>
                <w:sz w:val="24"/>
                <w:szCs w:val="24"/>
              </w:rPr>
              <w:t>мероприятийный</w:t>
            </w:r>
            <w:proofErr w:type="spellEnd"/>
            <w:r w:rsidRPr="007C7417">
              <w:rPr>
                <w:rFonts w:ascii="Times New Roman" w:hAnsi="Times New Roman" w:cs="Times New Roman"/>
                <w:sz w:val="24"/>
                <w:szCs w:val="24"/>
              </w:rPr>
              <w:t xml:space="preserve"> аспекты. </w:t>
            </w:r>
          </w:p>
          <w:p w14:paraId="5267553A" w14:textId="0923F2D4" w:rsidR="0061539C" w:rsidRPr="0061539C" w:rsidRDefault="0061539C" w:rsidP="0061539C">
            <w:pPr>
              <w:widowControl w:val="0"/>
              <w:tabs>
                <w:tab w:val="left" w:pos="634"/>
              </w:tabs>
              <w:autoSpaceDE w:val="0"/>
              <w:autoSpaceDN w:val="0"/>
              <w:spacing w:before="3" w:line="228" w:lineRule="auto"/>
              <w:ind w:right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3D84C9" w14:textId="77777777" w:rsidR="00462D93" w:rsidRPr="0061539C" w:rsidRDefault="00462D93" w:rsidP="00756961">
            <w:pPr>
              <w:pStyle w:val="a6"/>
              <w:tabs>
                <w:tab w:val="left" w:pos="10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D93" w14:paraId="6474BCA6" w14:textId="77777777" w:rsidTr="00234E19">
        <w:tc>
          <w:tcPr>
            <w:tcW w:w="1435" w:type="pct"/>
          </w:tcPr>
          <w:p w14:paraId="1AE19F85" w14:textId="5CE1558F" w:rsidR="00462D93" w:rsidRPr="004C76D1" w:rsidRDefault="006D01AE" w:rsidP="00756961">
            <w:pPr>
              <w:pStyle w:val="a6"/>
              <w:tabs>
                <w:tab w:val="left" w:pos="1020"/>
              </w:tabs>
              <w:ind w:left="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bookmarkStart w:id="5" w:name="_Hlk180482838"/>
            <w:bookmarkEnd w:id="4"/>
            <w:r w:rsidRPr="007C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Усиление антитеррористической защищенности организации</w:t>
            </w:r>
          </w:p>
        </w:tc>
        <w:tc>
          <w:tcPr>
            <w:tcW w:w="3565" w:type="pct"/>
          </w:tcPr>
          <w:p w14:paraId="5CB16278" w14:textId="77777777" w:rsidR="00B10D0E" w:rsidRDefault="00B10D0E" w:rsidP="00B10D0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Отсутствие происшествий на территории организации.</w:t>
            </w:r>
          </w:p>
          <w:p w14:paraId="1C1B756E" w14:textId="77777777" w:rsidR="00462D93" w:rsidRDefault="00B10D0E" w:rsidP="00B10D0E">
            <w:pPr>
              <w:pStyle w:val="a6"/>
              <w:tabs>
                <w:tab w:val="left" w:pos="1020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Отсутствие замечаний от органов надзора и контроля в сфере безопасности</w:t>
            </w:r>
          </w:p>
        </w:tc>
      </w:tr>
      <w:tr w:rsidR="00462D93" w14:paraId="3C333ED7" w14:textId="77777777" w:rsidTr="00234E19">
        <w:tc>
          <w:tcPr>
            <w:tcW w:w="1435" w:type="pct"/>
          </w:tcPr>
          <w:p w14:paraId="6D761547" w14:textId="2E575242" w:rsidR="00462D93" w:rsidRPr="004C76D1" w:rsidRDefault="006D01AE" w:rsidP="006D01AE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bookmarkStart w:id="6" w:name="_Hlk180482878"/>
            <w:bookmarkEnd w:id="5"/>
            <w:r w:rsidRPr="007C7417">
              <w:rPr>
                <w:rFonts w:ascii="Times New Roman" w:hAnsi="Times New Roman" w:cs="Times New Roman"/>
                <w:sz w:val="24"/>
                <w:szCs w:val="24"/>
              </w:rPr>
              <w:t>Расширение сетевого взаимодействия и социального партнерства.</w:t>
            </w:r>
          </w:p>
        </w:tc>
        <w:tc>
          <w:tcPr>
            <w:tcW w:w="3565" w:type="pct"/>
          </w:tcPr>
          <w:p w14:paraId="139CDB0A" w14:textId="338AF8FC" w:rsidR="006D01AE" w:rsidRPr="007C7417" w:rsidRDefault="006D01AE" w:rsidP="006D01A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7417">
              <w:rPr>
                <w:rFonts w:ascii="Times New Roman" w:hAnsi="Times New Roman" w:cs="Times New Roman"/>
                <w:sz w:val="24"/>
                <w:szCs w:val="24"/>
              </w:rPr>
              <w:t>величилось количество соглашений о сотрудничестве с социальными партнерами.</w:t>
            </w:r>
          </w:p>
          <w:p w14:paraId="661B30FD" w14:textId="20526296" w:rsidR="00462D93" w:rsidRPr="00CA152B" w:rsidRDefault="00462D93" w:rsidP="00CA152B">
            <w:pPr>
              <w:pStyle w:val="a6"/>
              <w:tabs>
                <w:tab w:val="left" w:pos="1020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bookmarkEnd w:id="6"/>
      <w:tr w:rsidR="00462D93" w14:paraId="0CF05110" w14:textId="77777777" w:rsidTr="00234E19">
        <w:tc>
          <w:tcPr>
            <w:tcW w:w="1435" w:type="pct"/>
          </w:tcPr>
          <w:p w14:paraId="5BFD6EB4" w14:textId="77777777" w:rsidR="006D01AE" w:rsidRPr="007C7417" w:rsidRDefault="006D01AE" w:rsidP="006D01AE">
            <w:r w:rsidRPr="007C7417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образовательной организации.</w:t>
            </w:r>
          </w:p>
          <w:p w14:paraId="14FE8B49" w14:textId="418D1222" w:rsidR="00462D93" w:rsidRPr="004C76D1" w:rsidRDefault="00462D93" w:rsidP="00756961">
            <w:pPr>
              <w:pStyle w:val="a6"/>
              <w:tabs>
                <w:tab w:val="left" w:pos="1020"/>
              </w:tabs>
              <w:ind w:left="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3565" w:type="pct"/>
          </w:tcPr>
          <w:p w14:paraId="12D13F76" w14:textId="77777777" w:rsidR="006D01AE" w:rsidRPr="007C7417" w:rsidRDefault="006D01AE" w:rsidP="006D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17">
              <w:rPr>
                <w:rFonts w:ascii="Times New Roman" w:hAnsi="Times New Roman" w:cs="Times New Roman"/>
                <w:sz w:val="24"/>
                <w:szCs w:val="24"/>
              </w:rPr>
              <w:t>Сформирован кадровый потенциал образовательной организации, готовый решать современные задачи обучения и социокультурной интеграции обучающихся</w:t>
            </w:r>
          </w:p>
          <w:p w14:paraId="007C4BF1" w14:textId="68521A3A" w:rsidR="006D01AE" w:rsidRPr="007C7417" w:rsidRDefault="006D01AE" w:rsidP="006D01AE">
            <w:r w:rsidRPr="007C7417">
              <w:rPr>
                <w:rFonts w:ascii="Times New Roman" w:hAnsi="Times New Roman" w:cs="Times New Roman"/>
                <w:sz w:val="24"/>
                <w:szCs w:val="24"/>
              </w:rPr>
              <w:t>100% количество педагогов,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17">
              <w:rPr>
                <w:rFonts w:ascii="Times New Roman" w:hAnsi="Times New Roman" w:cs="Times New Roman"/>
                <w:sz w:val="24"/>
                <w:szCs w:val="24"/>
              </w:rPr>
              <w:t>повышающих квалификацию по профилю деятельности не реже 1 раза в 3 года.</w:t>
            </w:r>
          </w:p>
          <w:p w14:paraId="12F99C5D" w14:textId="7D7F2C3E" w:rsidR="00462D93" w:rsidRDefault="00462D93" w:rsidP="00756961">
            <w:pPr>
              <w:pStyle w:val="a6"/>
              <w:tabs>
                <w:tab w:val="left" w:pos="1020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A152B" w14:paraId="27E28FE3" w14:textId="77777777" w:rsidTr="00234E19">
        <w:tc>
          <w:tcPr>
            <w:tcW w:w="1435" w:type="pct"/>
          </w:tcPr>
          <w:p w14:paraId="7D80F258" w14:textId="77777777" w:rsidR="006D01AE" w:rsidRPr="007C7417" w:rsidRDefault="006D01AE" w:rsidP="006D01AE">
            <w:r w:rsidRPr="007C7417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охраны труда</w:t>
            </w:r>
          </w:p>
          <w:p w14:paraId="4EBE89B3" w14:textId="3C32A216" w:rsidR="00CA152B" w:rsidRPr="004C76D1" w:rsidRDefault="00CA152B" w:rsidP="00756961">
            <w:pPr>
              <w:pStyle w:val="a6"/>
              <w:tabs>
                <w:tab w:val="left" w:pos="1020"/>
              </w:tabs>
              <w:ind w:left="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3565" w:type="pct"/>
          </w:tcPr>
          <w:p w14:paraId="1079B35C" w14:textId="4D430448" w:rsidR="00CA152B" w:rsidRPr="00922108" w:rsidRDefault="00CA152B" w:rsidP="00CA152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Отсутствие замечаний от органов надзора и контроля в сфере охраны труда</w:t>
            </w:r>
            <w:r w:rsidR="00FA7617">
              <w:rPr>
                <w:rFonts w:ascii="PT Astra Serif" w:hAnsi="PT Astra Serif"/>
                <w:color w:val="000000"/>
                <w:sz w:val="24"/>
                <w:szCs w:val="24"/>
              </w:rPr>
              <w:t>. Отсутствие несчастных случаев в учреждении.</w:t>
            </w:r>
          </w:p>
        </w:tc>
      </w:tr>
    </w:tbl>
    <w:p w14:paraId="39B6CB89" w14:textId="77777777" w:rsidR="00756961" w:rsidRPr="005A16DC" w:rsidRDefault="00756961" w:rsidP="00756961">
      <w:pPr>
        <w:pStyle w:val="a6"/>
        <w:tabs>
          <w:tab w:val="left" w:pos="1020"/>
        </w:tabs>
        <w:ind w:left="1620"/>
        <w:rPr>
          <w:rFonts w:ascii="Times New Roman" w:hAnsi="Times New Roman" w:cs="Times New Roman"/>
          <w:b/>
          <w:sz w:val="28"/>
        </w:rPr>
      </w:pPr>
    </w:p>
    <w:p w14:paraId="6F4A35DB" w14:textId="77777777" w:rsidR="002C16D8" w:rsidRDefault="002C16D8">
      <w:pPr>
        <w:pStyle w:val="a6"/>
        <w:tabs>
          <w:tab w:val="left" w:pos="1020"/>
        </w:tabs>
        <w:ind w:left="1620"/>
        <w:rPr>
          <w:rFonts w:ascii="Times New Roman" w:hAnsi="Times New Roman" w:cs="Times New Roman"/>
          <w:b/>
          <w:sz w:val="28"/>
        </w:rPr>
        <w:sectPr w:rsidR="002C16D8" w:rsidSect="002C16D8">
          <w:pgSz w:w="16838" w:h="11906" w:orient="landscape"/>
          <w:pgMar w:top="1133" w:right="1134" w:bottom="1701" w:left="1387" w:header="708" w:footer="708" w:gutter="0"/>
          <w:cols w:space="708"/>
          <w:docGrid w:linePitch="360"/>
        </w:sectPr>
      </w:pPr>
    </w:p>
    <w:p w14:paraId="09423065" w14:textId="77777777" w:rsidR="00A10390" w:rsidRPr="005A16DC" w:rsidRDefault="00A10390">
      <w:pPr>
        <w:pStyle w:val="a6"/>
        <w:tabs>
          <w:tab w:val="left" w:pos="1020"/>
        </w:tabs>
        <w:ind w:left="1620"/>
        <w:rPr>
          <w:rFonts w:ascii="Times New Roman" w:hAnsi="Times New Roman" w:cs="Times New Roman"/>
          <w:b/>
          <w:sz w:val="28"/>
        </w:rPr>
      </w:pPr>
    </w:p>
    <w:sectPr w:rsidR="00A10390" w:rsidRPr="005A16DC" w:rsidSect="002C16D8">
      <w:type w:val="continuous"/>
      <w:pgSz w:w="16838" w:h="11906" w:orient="landscape"/>
      <w:pgMar w:top="1133" w:right="1134" w:bottom="1701" w:left="13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6C4CA" w14:textId="77777777" w:rsidR="00006A1C" w:rsidRDefault="00006A1C" w:rsidP="00B441EF">
      <w:pPr>
        <w:spacing w:after="0" w:line="240" w:lineRule="auto"/>
      </w:pPr>
      <w:r>
        <w:separator/>
      </w:r>
    </w:p>
  </w:endnote>
  <w:endnote w:type="continuationSeparator" w:id="0">
    <w:p w14:paraId="4E6A22E1" w14:textId="77777777" w:rsidR="00006A1C" w:rsidRDefault="00006A1C" w:rsidP="00B4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6462971"/>
      <w:docPartObj>
        <w:docPartGallery w:val="Page Numbers (Bottom of Page)"/>
        <w:docPartUnique/>
      </w:docPartObj>
    </w:sdtPr>
    <w:sdtContent>
      <w:p w14:paraId="669AA568" w14:textId="77777777" w:rsidR="00AE58C4" w:rsidRDefault="000A7A46">
        <w:pPr>
          <w:pStyle w:val="ae"/>
          <w:jc w:val="center"/>
        </w:pPr>
        <w:r>
          <w:fldChar w:fldCharType="begin"/>
        </w:r>
        <w:r w:rsidR="00AE58C4">
          <w:instrText>PAGE   \* MERGEFORMAT</w:instrText>
        </w:r>
        <w:r>
          <w:fldChar w:fldCharType="separate"/>
        </w:r>
        <w:r w:rsidR="00F964D9">
          <w:rPr>
            <w:noProof/>
          </w:rPr>
          <w:t>16</w:t>
        </w:r>
        <w:r>
          <w:fldChar w:fldCharType="end"/>
        </w:r>
      </w:p>
    </w:sdtContent>
  </w:sdt>
  <w:p w14:paraId="55C8754D" w14:textId="77777777" w:rsidR="00AE58C4" w:rsidRDefault="00AE58C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FE5E1" w14:textId="77777777" w:rsidR="00006A1C" w:rsidRDefault="00006A1C" w:rsidP="00B441EF">
      <w:pPr>
        <w:spacing w:after="0" w:line="240" w:lineRule="auto"/>
      </w:pPr>
      <w:r>
        <w:separator/>
      </w:r>
    </w:p>
  </w:footnote>
  <w:footnote w:type="continuationSeparator" w:id="0">
    <w:p w14:paraId="3CF27A6B" w14:textId="77777777" w:rsidR="00006A1C" w:rsidRDefault="00006A1C" w:rsidP="00B44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EA9"/>
    <w:multiLevelType w:val="hybridMultilevel"/>
    <w:tmpl w:val="D5F6C5E2"/>
    <w:lvl w:ilvl="0" w:tplc="E8FA675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74928F7"/>
    <w:multiLevelType w:val="multilevel"/>
    <w:tmpl w:val="08AC17A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96174B"/>
    <w:multiLevelType w:val="hybridMultilevel"/>
    <w:tmpl w:val="8F04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7D4A"/>
    <w:multiLevelType w:val="hybridMultilevel"/>
    <w:tmpl w:val="F390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C4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93277"/>
    <w:multiLevelType w:val="hybridMultilevel"/>
    <w:tmpl w:val="8A44BF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06D4E9D"/>
    <w:multiLevelType w:val="hybridMultilevel"/>
    <w:tmpl w:val="5FA6F3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7C0DCB"/>
    <w:multiLevelType w:val="hybridMultilevel"/>
    <w:tmpl w:val="15C8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16F2B"/>
    <w:multiLevelType w:val="hybridMultilevel"/>
    <w:tmpl w:val="616CE2EC"/>
    <w:lvl w:ilvl="0" w:tplc="26D2A97E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w w:val="9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F066C1"/>
    <w:multiLevelType w:val="multilevel"/>
    <w:tmpl w:val="B238B0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2B3832"/>
    <w:multiLevelType w:val="hybridMultilevel"/>
    <w:tmpl w:val="2BD2721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47B772EA"/>
    <w:multiLevelType w:val="multilevel"/>
    <w:tmpl w:val="2D440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B67A18"/>
    <w:multiLevelType w:val="hybridMultilevel"/>
    <w:tmpl w:val="6FA0DAC4"/>
    <w:lvl w:ilvl="0" w:tplc="3DB0F29A">
      <w:numFmt w:val="bullet"/>
      <w:lvlText w:val="-"/>
      <w:lvlJc w:val="left"/>
      <w:pPr>
        <w:ind w:left="263" w:hanging="218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AC98DF7E">
      <w:numFmt w:val="bullet"/>
      <w:lvlText w:val="-"/>
      <w:lvlJc w:val="left"/>
      <w:pPr>
        <w:ind w:left="269" w:hanging="482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2" w:tplc="A76EC740">
      <w:numFmt w:val="bullet"/>
      <w:lvlText w:val="•"/>
      <w:lvlJc w:val="left"/>
      <w:pPr>
        <w:ind w:left="2205" w:hanging="482"/>
      </w:pPr>
      <w:rPr>
        <w:lang w:val="ru-RU" w:eastAsia="en-US" w:bidi="ar-SA"/>
      </w:rPr>
    </w:lvl>
    <w:lvl w:ilvl="3" w:tplc="629A4132">
      <w:numFmt w:val="bullet"/>
      <w:lvlText w:val="•"/>
      <w:lvlJc w:val="left"/>
      <w:pPr>
        <w:ind w:left="3178" w:hanging="482"/>
      </w:pPr>
      <w:rPr>
        <w:lang w:val="ru-RU" w:eastAsia="en-US" w:bidi="ar-SA"/>
      </w:rPr>
    </w:lvl>
    <w:lvl w:ilvl="4" w:tplc="66F8AE0E">
      <w:numFmt w:val="bullet"/>
      <w:lvlText w:val="•"/>
      <w:lvlJc w:val="left"/>
      <w:pPr>
        <w:ind w:left="4151" w:hanging="482"/>
      </w:pPr>
      <w:rPr>
        <w:lang w:val="ru-RU" w:eastAsia="en-US" w:bidi="ar-SA"/>
      </w:rPr>
    </w:lvl>
    <w:lvl w:ilvl="5" w:tplc="BDAAD046">
      <w:numFmt w:val="bullet"/>
      <w:lvlText w:val="•"/>
      <w:lvlJc w:val="left"/>
      <w:pPr>
        <w:ind w:left="5124" w:hanging="482"/>
      </w:pPr>
      <w:rPr>
        <w:lang w:val="ru-RU" w:eastAsia="en-US" w:bidi="ar-SA"/>
      </w:rPr>
    </w:lvl>
    <w:lvl w:ilvl="6" w:tplc="8350F764">
      <w:numFmt w:val="bullet"/>
      <w:lvlText w:val="•"/>
      <w:lvlJc w:val="left"/>
      <w:pPr>
        <w:ind w:left="6097" w:hanging="482"/>
      </w:pPr>
      <w:rPr>
        <w:lang w:val="ru-RU" w:eastAsia="en-US" w:bidi="ar-SA"/>
      </w:rPr>
    </w:lvl>
    <w:lvl w:ilvl="7" w:tplc="5C409F9C">
      <w:numFmt w:val="bullet"/>
      <w:lvlText w:val="•"/>
      <w:lvlJc w:val="left"/>
      <w:pPr>
        <w:ind w:left="7070" w:hanging="482"/>
      </w:pPr>
      <w:rPr>
        <w:lang w:val="ru-RU" w:eastAsia="en-US" w:bidi="ar-SA"/>
      </w:rPr>
    </w:lvl>
    <w:lvl w:ilvl="8" w:tplc="8F0C5DEC">
      <w:numFmt w:val="bullet"/>
      <w:lvlText w:val="•"/>
      <w:lvlJc w:val="left"/>
      <w:pPr>
        <w:ind w:left="8043" w:hanging="482"/>
      </w:pPr>
      <w:rPr>
        <w:lang w:val="ru-RU" w:eastAsia="en-US" w:bidi="ar-SA"/>
      </w:rPr>
    </w:lvl>
  </w:abstractNum>
  <w:abstractNum w:abstractNumId="13" w15:restartNumberingAfterBreak="0">
    <w:nsid w:val="4B8F6D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6B4DAA"/>
    <w:multiLevelType w:val="hybridMultilevel"/>
    <w:tmpl w:val="92B0F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150F3"/>
    <w:multiLevelType w:val="hybridMultilevel"/>
    <w:tmpl w:val="0B1E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E5CF7"/>
    <w:multiLevelType w:val="hybridMultilevel"/>
    <w:tmpl w:val="C97E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21A00"/>
    <w:multiLevelType w:val="multilevel"/>
    <w:tmpl w:val="5D40BB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6BC065C"/>
    <w:multiLevelType w:val="hybridMultilevel"/>
    <w:tmpl w:val="E646B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7FA"/>
    <w:multiLevelType w:val="hybridMultilevel"/>
    <w:tmpl w:val="BA18C08E"/>
    <w:lvl w:ilvl="0" w:tplc="BF024458">
      <w:numFmt w:val="bullet"/>
      <w:lvlText w:val="-"/>
      <w:lvlJc w:val="left"/>
      <w:pPr>
        <w:ind w:left="119" w:hanging="165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6D642D06">
      <w:numFmt w:val="bullet"/>
      <w:lvlText w:val="•"/>
      <w:lvlJc w:val="left"/>
      <w:pPr>
        <w:ind w:left="802" w:hanging="165"/>
      </w:pPr>
      <w:rPr>
        <w:lang w:val="ru-RU" w:eastAsia="en-US" w:bidi="ar-SA"/>
      </w:rPr>
    </w:lvl>
    <w:lvl w:ilvl="2" w:tplc="96106F98">
      <w:numFmt w:val="bullet"/>
      <w:lvlText w:val="•"/>
      <w:lvlJc w:val="left"/>
      <w:pPr>
        <w:ind w:left="1484" w:hanging="165"/>
      </w:pPr>
      <w:rPr>
        <w:lang w:val="ru-RU" w:eastAsia="en-US" w:bidi="ar-SA"/>
      </w:rPr>
    </w:lvl>
    <w:lvl w:ilvl="3" w:tplc="960E2798">
      <w:numFmt w:val="bullet"/>
      <w:lvlText w:val="•"/>
      <w:lvlJc w:val="left"/>
      <w:pPr>
        <w:ind w:left="2166" w:hanging="165"/>
      </w:pPr>
      <w:rPr>
        <w:lang w:val="ru-RU" w:eastAsia="en-US" w:bidi="ar-SA"/>
      </w:rPr>
    </w:lvl>
    <w:lvl w:ilvl="4" w:tplc="55F40722">
      <w:numFmt w:val="bullet"/>
      <w:lvlText w:val="•"/>
      <w:lvlJc w:val="left"/>
      <w:pPr>
        <w:ind w:left="2848" w:hanging="165"/>
      </w:pPr>
      <w:rPr>
        <w:lang w:val="ru-RU" w:eastAsia="en-US" w:bidi="ar-SA"/>
      </w:rPr>
    </w:lvl>
    <w:lvl w:ilvl="5" w:tplc="20ACAE74">
      <w:numFmt w:val="bullet"/>
      <w:lvlText w:val="•"/>
      <w:lvlJc w:val="left"/>
      <w:pPr>
        <w:ind w:left="3530" w:hanging="165"/>
      </w:pPr>
      <w:rPr>
        <w:lang w:val="ru-RU" w:eastAsia="en-US" w:bidi="ar-SA"/>
      </w:rPr>
    </w:lvl>
    <w:lvl w:ilvl="6" w:tplc="0AAA6722">
      <w:numFmt w:val="bullet"/>
      <w:lvlText w:val="•"/>
      <w:lvlJc w:val="left"/>
      <w:pPr>
        <w:ind w:left="4212" w:hanging="165"/>
      </w:pPr>
      <w:rPr>
        <w:lang w:val="ru-RU" w:eastAsia="en-US" w:bidi="ar-SA"/>
      </w:rPr>
    </w:lvl>
    <w:lvl w:ilvl="7" w:tplc="F5C8A27A">
      <w:numFmt w:val="bullet"/>
      <w:lvlText w:val="•"/>
      <w:lvlJc w:val="left"/>
      <w:pPr>
        <w:ind w:left="4894" w:hanging="165"/>
      </w:pPr>
      <w:rPr>
        <w:lang w:val="ru-RU" w:eastAsia="en-US" w:bidi="ar-SA"/>
      </w:rPr>
    </w:lvl>
    <w:lvl w:ilvl="8" w:tplc="B05C3BCE">
      <w:numFmt w:val="bullet"/>
      <w:lvlText w:val="•"/>
      <w:lvlJc w:val="left"/>
      <w:pPr>
        <w:ind w:left="5576" w:hanging="165"/>
      </w:pPr>
      <w:rPr>
        <w:lang w:val="ru-RU" w:eastAsia="en-US" w:bidi="ar-SA"/>
      </w:rPr>
    </w:lvl>
  </w:abstractNum>
  <w:abstractNum w:abstractNumId="20" w15:restartNumberingAfterBreak="0">
    <w:nsid w:val="6FDD53A0"/>
    <w:multiLevelType w:val="hybridMultilevel"/>
    <w:tmpl w:val="F390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C1E66"/>
    <w:multiLevelType w:val="hybridMultilevel"/>
    <w:tmpl w:val="616CE2EC"/>
    <w:lvl w:ilvl="0" w:tplc="26D2A97E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w w:val="9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801B64"/>
    <w:multiLevelType w:val="hybridMultilevel"/>
    <w:tmpl w:val="DBB66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C430E"/>
    <w:multiLevelType w:val="hybridMultilevel"/>
    <w:tmpl w:val="380C7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A09FE"/>
    <w:multiLevelType w:val="hybridMultilevel"/>
    <w:tmpl w:val="01B82F8A"/>
    <w:lvl w:ilvl="0" w:tplc="1E44A03C">
      <w:numFmt w:val="bullet"/>
      <w:lvlText w:val="-"/>
      <w:lvlJc w:val="left"/>
      <w:pPr>
        <w:ind w:left="119" w:hanging="232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8A3CC322">
      <w:numFmt w:val="bullet"/>
      <w:lvlText w:val="•"/>
      <w:lvlJc w:val="left"/>
      <w:pPr>
        <w:ind w:left="802" w:hanging="232"/>
      </w:pPr>
      <w:rPr>
        <w:lang w:val="ru-RU" w:eastAsia="en-US" w:bidi="ar-SA"/>
      </w:rPr>
    </w:lvl>
    <w:lvl w:ilvl="2" w:tplc="A59E46AA">
      <w:numFmt w:val="bullet"/>
      <w:lvlText w:val="•"/>
      <w:lvlJc w:val="left"/>
      <w:pPr>
        <w:ind w:left="1484" w:hanging="232"/>
      </w:pPr>
      <w:rPr>
        <w:lang w:val="ru-RU" w:eastAsia="en-US" w:bidi="ar-SA"/>
      </w:rPr>
    </w:lvl>
    <w:lvl w:ilvl="3" w:tplc="5E6A6A08">
      <w:numFmt w:val="bullet"/>
      <w:lvlText w:val="•"/>
      <w:lvlJc w:val="left"/>
      <w:pPr>
        <w:ind w:left="2166" w:hanging="232"/>
      </w:pPr>
      <w:rPr>
        <w:lang w:val="ru-RU" w:eastAsia="en-US" w:bidi="ar-SA"/>
      </w:rPr>
    </w:lvl>
    <w:lvl w:ilvl="4" w:tplc="49E2C136">
      <w:numFmt w:val="bullet"/>
      <w:lvlText w:val="•"/>
      <w:lvlJc w:val="left"/>
      <w:pPr>
        <w:ind w:left="2848" w:hanging="232"/>
      </w:pPr>
      <w:rPr>
        <w:lang w:val="ru-RU" w:eastAsia="en-US" w:bidi="ar-SA"/>
      </w:rPr>
    </w:lvl>
    <w:lvl w:ilvl="5" w:tplc="DBEC78B2">
      <w:numFmt w:val="bullet"/>
      <w:lvlText w:val="•"/>
      <w:lvlJc w:val="left"/>
      <w:pPr>
        <w:ind w:left="3530" w:hanging="232"/>
      </w:pPr>
      <w:rPr>
        <w:lang w:val="ru-RU" w:eastAsia="en-US" w:bidi="ar-SA"/>
      </w:rPr>
    </w:lvl>
    <w:lvl w:ilvl="6" w:tplc="C8304D8A">
      <w:numFmt w:val="bullet"/>
      <w:lvlText w:val="•"/>
      <w:lvlJc w:val="left"/>
      <w:pPr>
        <w:ind w:left="4212" w:hanging="232"/>
      </w:pPr>
      <w:rPr>
        <w:lang w:val="ru-RU" w:eastAsia="en-US" w:bidi="ar-SA"/>
      </w:rPr>
    </w:lvl>
    <w:lvl w:ilvl="7" w:tplc="31F846BA">
      <w:numFmt w:val="bullet"/>
      <w:lvlText w:val="•"/>
      <w:lvlJc w:val="left"/>
      <w:pPr>
        <w:ind w:left="4894" w:hanging="232"/>
      </w:pPr>
      <w:rPr>
        <w:lang w:val="ru-RU" w:eastAsia="en-US" w:bidi="ar-SA"/>
      </w:rPr>
    </w:lvl>
    <w:lvl w:ilvl="8" w:tplc="DB6071CA">
      <w:numFmt w:val="bullet"/>
      <w:lvlText w:val="•"/>
      <w:lvlJc w:val="left"/>
      <w:pPr>
        <w:ind w:left="5576" w:hanging="232"/>
      </w:pPr>
      <w:rPr>
        <w:lang w:val="ru-RU" w:eastAsia="en-US" w:bidi="ar-SA"/>
      </w:rPr>
    </w:lvl>
  </w:abstractNum>
  <w:abstractNum w:abstractNumId="25" w15:restartNumberingAfterBreak="0">
    <w:nsid w:val="79C55D9F"/>
    <w:multiLevelType w:val="hybridMultilevel"/>
    <w:tmpl w:val="643A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21E93"/>
    <w:multiLevelType w:val="multilevel"/>
    <w:tmpl w:val="2758A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" w:hanging="1800"/>
      </w:pPr>
      <w:rPr>
        <w:rFonts w:hint="default"/>
      </w:rPr>
    </w:lvl>
  </w:abstractNum>
  <w:abstractNum w:abstractNumId="27" w15:restartNumberingAfterBreak="0">
    <w:nsid w:val="7EB954D9"/>
    <w:multiLevelType w:val="multilevel"/>
    <w:tmpl w:val="A77E2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30878001">
    <w:abstractNumId w:val="19"/>
  </w:num>
  <w:num w:numId="2" w16cid:durableId="1121918295">
    <w:abstractNumId w:val="24"/>
  </w:num>
  <w:num w:numId="3" w16cid:durableId="989553351">
    <w:abstractNumId w:val="27"/>
  </w:num>
  <w:num w:numId="4" w16cid:durableId="1907957073">
    <w:abstractNumId w:val="8"/>
  </w:num>
  <w:num w:numId="5" w16cid:durableId="883832471">
    <w:abstractNumId w:val="0"/>
  </w:num>
  <w:num w:numId="6" w16cid:durableId="484395692">
    <w:abstractNumId w:val="12"/>
  </w:num>
  <w:num w:numId="7" w16cid:durableId="11317467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265477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8044645">
    <w:abstractNumId w:val="21"/>
  </w:num>
  <w:num w:numId="10" w16cid:durableId="1171215779">
    <w:abstractNumId w:val="20"/>
  </w:num>
  <w:num w:numId="11" w16cid:durableId="861822316">
    <w:abstractNumId w:val="6"/>
  </w:num>
  <w:num w:numId="12" w16cid:durableId="249894437">
    <w:abstractNumId w:val="11"/>
  </w:num>
  <w:num w:numId="13" w16cid:durableId="1071545157">
    <w:abstractNumId w:val="23"/>
  </w:num>
  <w:num w:numId="14" w16cid:durableId="382683566">
    <w:abstractNumId w:val="22"/>
  </w:num>
  <w:num w:numId="15" w16cid:durableId="1230505943">
    <w:abstractNumId w:val="18"/>
  </w:num>
  <w:num w:numId="16" w16cid:durableId="760757826">
    <w:abstractNumId w:val="25"/>
  </w:num>
  <w:num w:numId="17" w16cid:durableId="1192112122">
    <w:abstractNumId w:val="15"/>
  </w:num>
  <w:num w:numId="18" w16cid:durableId="1056122321">
    <w:abstractNumId w:val="7"/>
  </w:num>
  <w:num w:numId="19" w16cid:durableId="1698198300">
    <w:abstractNumId w:val="16"/>
  </w:num>
  <w:num w:numId="20" w16cid:durableId="756749081">
    <w:abstractNumId w:val="13"/>
  </w:num>
  <w:num w:numId="21" w16cid:durableId="1935435373">
    <w:abstractNumId w:val="3"/>
  </w:num>
  <w:num w:numId="22" w16cid:durableId="415829307">
    <w:abstractNumId w:val="4"/>
  </w:num>
  <w:num w:numId="23" w16cid:durableId="458181999">
    <w:abstractNumId w:val="9"/>
  </w:num>
  <w:num w:numId="24" w16cid:durableId="20110560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5384089">
    <w:abstractNumId w:val="10"/>
  </w:num>
  <w:num w:numId="26" w16cid:durableId="1665552894">
    <w:abstractNumId w:val="26"/>
  </w:num>
  <w:num w:numId="27" w16cid:durableId="2104913514">
    <w:abstractNumId w:val="2"/>
  </w:num>
  <w:num w:numId="28" w16cid:durableId="525025298">
    <w:abstractNumId w:val="5"/>
  </w:num>
  <w:num w:numId="29" w16cid:durableId="157043762">
    <w:abstractNumId w:val="14"/>
  </w:num>
  <w:num w:numId="30" w16cid:durableId="81532232">
    <w:abstractNumId w:val="17"/>
  </w:num>
  <w:num w:numId="31" w16cid:durableId="907224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C0"/>
    <w:rsid w:val="00006A1C"/>
    <w:rsid w:val="00021079"/>
    <w:rsid w:val="000548AD"/>
    <w:rsid w:val="00071234"/>
    <w:rsid w:val="00096466"/>
    <w:rsid w:val="000A3026"/>
    <w:rsid w:val="000A7A46"/>
    <w:rsid w:val="000E0A8A"/>
    <w:rsid w:val="000F34A9"/>
    <w:rsid w:val="000F488F"/>
    <w:rsid w:val="00112AB9"/>
    <w:rsid w:val="00152BBD"/>
    <w:rsid w:val="0016089F"/>
    <w:rsid w:val="00180DF7"/>
    <w:rsid w:val="001C39B7"/>
    <w:rsid w:val="001C5596"/>
    <w:rsid w:val="00201674"/>
    <w:rsid w:val="00206624"/>
    <w:rsid w:val="00215484"/>
    <w:rsid w:val="00220AD0"/>
    <w:rsid w:val="00232C1F"/>
    <w:rsid w:val="00234E19"/>
    <w:rsid w:val="00250FF7"/>
    <w:rsid w:val="00257FB0"/>
    <w:rsid w:val="00263151"/>
    <w:rsid w:val="00266DDD"/>
    <w:rsid w:val="00271F65"/>
    <w:rsid w:val="00273D6C"/>
    <w:rsid w:val="0028141F"/>
    <w:rsid w:val="00296886"/>
    <w:rsid w:val="002C16D8"/>
    <w:rsid w:val="002D4EDA"/>
    <w:rsid w:val="00313006"/>
    <w:rsid w:val="00320583"/>
    <w:rsid w:val="00322465"/>
    <w:rsid w:val="00332949"/>
    <w:rsid w:val="003342E5"/>
    <w:rsid w:val="003367EC"/>
    <w:rsid w:val="00350D45"/>
    <w:rsid w:val="00355192"/>
    <w:rsid w:val="00375B9D"/>
    <w:rsid w:val="00385388"/>
    <w:rsid w:val="00385F0F"/>
    <w:rsid w:val="003A0C92"/>
    <w:rsid w:val="003A3F10"/>
    <w:rsid w:val="003B162D"/>
    <w:rsid w:val="003B376C"/>
    <w:rsid w:val="003B43D9"/>
    <w:rsid w:val="003C0516"/>
    <w:rsid w:val="003C74D6"/>
    <w:rsid w:val="003D1C79"/>
    <w:rsid w:val="003E2B94"/>
    <w:rsid w:val="003F28D3"/>
    <w:rsid w:val="00420488"/>
    <w:rsid w:val="00425359"/>
    <w:rsid w:val="00425DF1"/>
    <w:rsid w:val="004320FB"/>
    <w:rsid w:val="0045285C"/>
    <w:rsid w:val="00456823"/>
    <w:rsid w:val="00462D93"/>
    <w:rsid w:val="00467060"/>
    <w:rsid w:val="00467957"/>
    <w:rsid w:val="00484BEB"/>
    <w:rsid w:val="0049008B"/>
    <w:rsid w:val="004A2571"/>
    <w:rsid w:val="004A7F39"/>
    <w:rsid w:val="004B06EB"/>
    <w:rsid w:val="004C27EB"/>
    <w:rsid w:val="004C76D1"/>
    <w:rsid w:val="004D2851"/>
    <w:rsid w:val="004E3854"/>
    <w:rsid w:val="00507255"/>
    <w:rsid w:val="00510C78"/>
    <w:rsid w:val="00515A09"/>
    <w:rsid w:val="00531E25"/>
    <w:rsid w:val="00532B99"/>
    <w:rsid w:val="00535A3A"/>
    <w:rsid w:val="00546148"/>
    <w:rsid w:val="0055461F"/>
    <w:rsid w:val="00564535"/>
    <w:rsid w:val="00571A5C"/>
    <w:rsid w:val="00596A59"/>
    <w:rsid w:val="005A16DC"/>
    <w:rsid w:val="005A410C"/>
    <w:rsid w:val="005E4990"/>
    <w:rsid w:val="005E5AEF"/>
    <w:rsid w:val="00607C2D"/>
    <w:rsid w:val="0061539C"/>
    <w:rsid w:val="00625502"/>
    <w:rsid w:val="006270EA"/>
    <w:rsid w:val="0065132B"/>
    <w:rsid w:val="006820C8"/>
    <w:rsid w:val="00685082"/>
    <w:rsid w:val="0068698B"/>
    <w:rsid w:val="006C5F30"/>
    <w:rsid w:val="006D01AE"/>
    <w:rsid w:val="006D7E09"/>
    <w:rsid w:val="006E0B27"/>
    <w:rsid w:val="006F30A1"/>
    <w:rsid w:val="006F765D"/>
    <w:rsid w:val="00700272"/>
    <w:rsid w:val="00703331"/>
    <w:rsid w:val="0070598A"/>
    <w:rsid w:val="007137FF"/>
    <w:rsid w:val="00734C07"/>
    <w:rsid w:val="00745704"/>
    <w:rsid w:val="00756961"/>
    <w:rsid w:val="00794D15"/>
    <w:rsid w:val="007A2891"/>
    <w:rsid w:val="007B4596"/>
    <w:rsid w:val="007B7322"/>
    <w:rsid w:val="007E2450"/>
    <w:rsid w:val="007F7C6E"/>
    <w:rsid w:val="00810144"/>
    <w:rsid w:val="00815442"/>
    <w:rsid w:val="00826D81"/>
    <w:rsid w:val="00855416"/>
    <w:rsid w:val="00884904"/>
    <w:rsid w:val="008A3DFC"/>
    <w:rsid w:val="008B2B67"/>
    <w:rsid w:val="008C54F9"/>
    <w:rsid w:val="008D598D"/>
    <w:rsid w:val="008E2EE0"/>
    <w:rsid w:val="008F279E"/>
    <w:rsid w:val="00907492"/>
    <w:rsid w:val="009278E7"/>
    <w:rsid w:val="0095394E"/>
    <w:rsid w:val="0096729E"/>
    <w:rsid w:val="009761FC"/>
    <w:rsid w:val="009A673A"/>
    <w:rsid w:val="009C6367"/>
    <w:rsid w:val="009D4FA8"/>
    <w:rsid w:val="009F11B7"/>
    <w:rsid w:val="009F4401"/>
    <w:rsid w:val="00A0314E"/>
    <w:rsid w:val="00A10390"/>
    <w:rsid w:val="00A14DF7"/>
    <w:rsid w:val="00A24782"/>
    <w:rsid w:val="00A26F8F"/>
    <w:rsid w:val="00A33DED"/>
    <w:rsid w:val="00A52FFD"/>
    <w:rsid w:val="00A55947"/>
    <w:rsid w:val="00A562A1"/>
    <w:rsid w:val="00A6113F"/>
    <w:rsid w:val="00A63E12"/>
    <w:rsid w:val="00A80C60"/>
    <w:rsid w:val="00A87521"/>
    <w:rsid w:val="00AB17CB"/>
    <w:rsid w:val="00AB2CC6"/>
    <w:rsid w:val="00AB749F"/>
    <w:rsid w:val="00AC3CA6"/>
    <w:rsid w:val="00AE4908"/>
    <w:rsid w:val="00AE58C4"/>
    <w:rsid w:val="00AE7104"/>
    <w:rsid w:val="00AF2FE7"/>
    <w:rsid w:val="00B10D0E"/>
    <w:rsid w:val="00B20CD8"/>
    <w:rsid w:val="00B33CDA"/>
    <w:rsid w:val="00B34018"/>
    <w:rsid w:val="00B441EF"/>
    <w:rsid w:val="00B502BE"/>
    <w:rsid w:val="00B53E74"/>
    <w:rsid w:val="00B7519A"/>
    <w:rsid w:val="00B764ED"/>
    <w:rsid w:val="00B84F93"/>
    <w:rsid w:val="00B87BBE"/>
    <w:rsid w:val="00B929F7"/>
    <w:rsid w:val="00BA2CD8"/>
    <w:rsid w:val="00BB1ADF"/>
    <w:rsid w:val="00BB550B"/>
    <w:rsid w:val="00BE783A"/>
    <w:rsid w:val="00C00E1F"/>
    <w:rsid w:val="00C14BB7"/>
    <w:rsid w:val="00C17BF1"/>
    <w:rsid w:val="00C250F3"/>
    <w:rsid w:val="00C32B48"/>
    <w:rsid w:val="00C37D93"/>
    <w:rsid w:val="00C37E1C"/>
    <w:rsid w:val="00C43035"/>
    <w:rsid w:val="00C5365B"/>
    <w:rsid w:val="00C6297B"/>
    <w:rsid w:val="00C7723B"/>
    <w:rsid w:val="00C93CAC"/>
    <w:rsid w:val="00CA152B"/>
    <w:rsid w:val="00CA23B2"/>
    <w:rsid w:val="00CA3D87"/>
    <w:rsid w:val="00CA57CE"/>
    <w:rsid w:val="00CB0E5A"/>
    <w:rsid w:val="00CB5B0D"/>
    <w:rsid w:val="00CE1E4C"/>
    <w:rsid w:val="00CF01AE"/>
    <w:rsid w:val="00D0507B"/>
    <w:rsid w:val="00D36F87"/>
    <w:rsid w:val="00D42A68"/>
    <w:rsid w:val="00D45931"/>
    <w:rsid w:val="00D509CC"/>
    <w:rsid w:val="00D5405D"/>
    <w:rsid w:val="00D80C90"/>
    <w:rsid w:val="00D91D7B"/>
    <w:rsid w:val="00DA39F8"/>
    <w:rsid w:val="00DA5900"/>
    <w:rsid w:val="00DD5872"/>
    <w:rsid w:val="00E113E5"/>
    <w:rsid w:val="00E12AC0"/>
    <w:rsid w:val="00E20FE2"/>
    <w:rsid w:val="00E46543"/>
    <w:rsid w:val="00E50FE2"/>
    <w:rsid w:val="00E56582"/>
    <w:rsid w:val="00E71367"/>
    <w:rsid w:val="00E80397"/>
    <w:rsid w:val="00E8175E"/>
    <w:rsid w:val="00EA2C7B"/>
    <w:rsid w:val="00EA4777"/>
    <w:rsid w:val="00EB3973"/>
    <w:rsid w:val="00EB6607"/>
    <w:rsid w:val="00ED0F95"/>
    <w:rsid w:val="00ED29CA"/>
    <w:rsid w:val="00F03633"/>
    <w:rsid w:val="00F26F9E"/>
    <w:rsid w:val="00F361BB"/>
    <w:rsid w:val="00F63F7B"/>
    <w:rsid w:val="00F700E4"/>
    <w:rsid w:val="00F75A26"/>
    <w:rsid w:val="00F761ED"/>
    <w:rsid w:val="00F83DFA"/>
    <w:rsid w:val="00F964D9"/>
    <w:rsid w:val="00FA207A"/>
    <w:rsid w:val="00FA6F1A"/>
    <w:rsid w:val="00FA7617"/>
    <w:rsid w:val="00FB4A23"/>
    <w:rsid w:val="00FB61FB"/>
    <w:rsid w:val="00FB7803"/>
    <w:rsid w:val="00FC3687"/>
    <w:rsid w:val="00FC54C6"/>
    <w:rsid w:val="00FF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5B5A"/>
  <w15:docId w15:val="{21D1B50D-3F1D-448D-A33E-E1B36DE6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AB9"/>
  </w:style>
  <w:style w:type="paragraph" w:styleId="4">
    <w:name w:val="heading 4"/>
    <w:basedOn w:val="a"/>
    <w:next w:val="a"/>
    <w:link w:val="40"/>
    <w:qFormat/>
    <w:rsid w:val="006C5F3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1C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nhideWhenUsed/>
    <w:qFormat/>
    <w:rsid w:val="003D1C7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5">
    <w:name w:val="Основной текст Знак"/>
    <w:basedOn w:val="a0"/>
    <w:link w:val="a4"/>
    <w:rsid w:val="003D1C79"/>
    <w:rPr>
      <w:rFonts w:ascii="Times New Roman" w:eastAsia="Times New Roman" w:hAnsi="Times New Roman" w:cs="Times New Roman"/>
      <w:sz w:val="29"/>
      <w:szCs w:val="29"/>
    </w:rPr>
  </w:style>
  <w:style w:type="paragraph" w:customStyle="1" w:styleId="Default">
    <w:name w:val="Default"/>
    <w:rsid w:val="003D1C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2016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201674"/>
    <w:pPr>
      <w:ind w:left="720"/>
      <w:contextualSpacing/>
    </w:pPr>
  </w:style>
  <w:style w:type="paragraph" w:styleId="a7">
    <w:name w:val="No Spacing"/>
    <w:link w:val="a8"/>
    <w:uiPriority w:val="1"/>
    <w:qFormat/>
    <w:rsid w:val="0050725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rsid w:val="00507255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C5F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rsid w:val="00425DF1"/>
    <w:rPr>
      <w:rFonts w:ascii="Arial" w:hAnsi="Arial" w:cs="Arial"/>
      <w:color w:val="0000FF"/>
      <w:u w:val="single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44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41E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4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41EF"/>
  </w:style>
  <w:style w:type="paragraph" w:styleId="ae">
    <w:name w:val="footer"/>
    <w:basedOn w:val="a"/>
    <w:link w:val="af"/>
    <w:uiPriority w:val="99"/>
    <w:unhideWhenUsed/>
    <w:rsid w:val="00B4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7DC7B-134A-4612-BED4-4BB8612F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23</Pages>
  <Words>5557</Words>
  <Characters>31680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user</cp:lastModifiedBy>
  <cp:revision>41</cp:revision>
  <cp:lastPrinted>2024-10-21T23:57:00Z</cp:lastPrinted>
  <dcterms:created xsi:type="dcterms:W3CDTF">2024-10-11T01:01:00Z</dcterms:created>
  <dcterms:modified xsi:type="dcterms:W3CDTF">2024-10-28T00:10:00Z</dcterms:modified>
</cp:coreProperties>
</file>